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3BB" w:rsidRPr="004D3DD2" w:rsidRDefault="00486644" w:rsidP="00486644">
      <w:pPr>
        <w:rPr>
          <w:b/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                                                                   </w:t>
      </w:r>
      <w:r w:rsidR="00AB23BB" w:rsidRPr="004D3DD2">
        <w:rPr>
          <w:b/>
          <w:sz w:val="24"/>
          <w:szCs w:val="24"/>
        </w:rPr>
        <w:t xml:space="preserve">Информация </w:t>
      </w:r>
    </w:p>
    <w:p w:rsidR="00AB23BB" w:rsidRPr="004D3DD2" w:rsidRDefault="00AB23BB" w:rsidP="00AB23BB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 xml:space="preserve">о муниципальной программе развития предпринимательства, </w:t>
      </w:r>
      <w:r w:rsidRPr="004D3DD2">
        <w:rPr>
          <w:b/>
          <w:sz w:val="24"/>
          <w:szCs w:val="24"/>
        </w:rPr>
        <w:br/>
        <w:t>инфраструктуре поддержки субъектов малого и среднего предпринимательства</w:t>
      </w:r>
    </w:p>
    <w:p w:rsidR="00AB23BB" w:rsidRPr="00172722" w:rsidRDefault="00AB23BB" w:rsidP="00AB23BB">
      <w:pPr>
        <w:jc w:val="center"/>
        <w:rPr>
          <w:sz w:val="24"/>
          <w:szCs w:val="24"/>
        </w:rPr>
      </w:pPr>
      <w:r>
        <w:rPr>
          <w:sz w:val="24"/>
          <w:szCs w:val="24"/>
        </w:rPr>
        <w:t>Усть-Катавский городской округ</w:t>
      </w:r>
    </w:p>
    <w:p w:rsidR="00AB23BB" w:rsidRPr="00172722" w:rsidRDefault="00AB23BB" w:rsidP="00AB23BB">
      <w:pPr>
        <w:jc w:val="center"/>
      </w:pPr>
      <w:r w:rsidRPr="00172722">
        <w:t>(название городского округа, муниципального района)</w:t>
      </w:r>
    </w:p>
    <w:p w:rsidR="00AB23BB" w:rsidRPr="00172722" w:rsidRDefault="00AB23BB" w:rsidP="00AB23BB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за    </w:t>
      </w:r>
      <w:r w:rsidRPr="00172722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5 год  </w:t>
      </w:r>
      <w:r w:rsidRPr="00172722">
        <w:rPr>
          <w:sz w:val="24"/>
          <w:szCs w:val="24"/>
        </w:rPr>
        <w:t xml:space="preserve"> (</w:t>
      </w:r>
      <w:r w:rsidRPr="00172722">
        <w:rPr>
          <w:b/>
          <w:sz w:val="24"/>
          <w:szCs w:val="24"/>
        </w:rPr>
        <w:t>нарастающим итогом</w:t>
      </w:r>
      <w:r w:rsidRPr="00172722">
        <w:rPr>
          <w:sz w:val="24"/>
          <w:szCs w:val="24"/>
        </w:rPr>
        <w:t>)</w:t>
      </w:r>
    </w:p>
    <w:p w:rsidR="00AB23BB" w:rsidRDefault="00AB23BB" w:rsidP="00AB23BB">
      <w:pPr>
        <w:ind w:firstLine="720"/>
      </w:pPr>
      <w:r>
        <w:t xml:space="preserve">                                                </w:t>
      </w:r>
      <w:r w:rsidRPr="00172722">
        <w:t>(</w:t>
      </w:r>
      <w:r w:rsidRPr="00172722">
        <w:rPr>
          <w:lang w:val="en-US"/>
        </w:rPr>
        <w:t>I</w:t>
      </w:r>
      <w:r w:rsidRPr="00172722">
        <w:t xml:space="preserve"> квартал, </w:t>
      </w:r>
      <w:r w:rsidRPr="00172722">
        <w:rPr>
          <w:lang w:val="en-US"/>
        </w:rPr>
        <w:t>I</w:t>
      </w:r>
      <w:r w:rsidRPr="00172722">
        <w:t xml:space="preserve"> полугодие, 9 месяцев, год)</w:t>
      </w:r>
    </w:p>
    <w:p w:rsidR="00AB23BB" w:rsidRDefault="00AB23BB" w:rsidP="00AB23BB">
      <w:pPr>
        <w:ind w:firstLine="720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528"/>
        <w:gridCol w:w="2268"/>
        <w:gridCol w:w="1417"/>
      </w:tblGrid>
      <w:tr w:rsidR="00AB23BB" w:rsidRPr="00172722" w:rsidTr="0097694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№ п/п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Показатели</w:t>
            </w:r>
          </w:p>
        </w:tc>
      </w:tr>
      <w:tr w:rsidR="00AB23BB" w:rsidRPr="00172722" w:rsidTr="0097694A">
        <w:trPr>
          <w:trHeight w:val="4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Информация о действующей муниципальной программе</w:t>
            </w:r>
            <w:r w:rsidRPr="0089604F">
              <w:rPr>
                <w:sz w:val="24"/>
                <w:szCs w:val="24"/>
              </w:rPr>
              <w:t xml:space="preserve"> развития малого и среднего предпринимательства (далее - Программа):</w:t>
            </w:r>
          </w:p>
        </w:tc>
      </w:tr>
      <w:tr w:rsidR="00AB23BB" w:rsidRPr="00172722" w:rsidTr="0097694A">
        <w:trPr>
          <w:trHeight w:val="2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«Развитие малого и среднего предпринимательства в Усть-Катавском городском округе на 2015-2017 годы»</w:t>
            </w:r>
          </w:p>
        </w:tc>
      </w:tr>
      <w:tr w:rsidR="00AB23BB" w:rsidRPr="00172722" w:rsidTr="0097694A">
        <w:trPr>
          <w:trHeight w:val="27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нормативный правовой акт (далее – НПА) о</w:t>
            </w:r>
            <w:r>
              <w:rPr>
                <w:sz w:val="24"/>
                <w:szCs w:val="24"/>
              </w:rPr>
              <w:t xml:space="preserve"> принятии Программы (</w:t>
            </w:r>
            <w:r w:rsidRPr="0089604F">
              <w:rPr>
                <w:sz w:val="24"/>
                <w:szCs w:val="24"/>
              </w:rPr>
              <w:t>наименование</w:t>
            </w:r>
            <w:r>
              <w:rPr>
                <w:sz w:val="24"/>
                <w:szCs w:val="24"/>
              </w:rPr>
              <w:t>, номер, дата принятия НПА</w:t>
            </w:r>
            <w:r w:rsidRPr="0089604F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Усть-Катавского городского округа от 17.09.2014г. № 1029,  (изменения от 27.05.2015г</w:t>
            </w:r>
            <w:r w:rsidR="00FE5609">
              <w:rPr>
                <w:sz w:val="24"/>
                <w:szCs w:val="24"/>
              </w:rPr>
              <w:t>, от 25.08.2015г</w:t>
            </w:r>
            <w:r>
              <w:rPr>
                <w:sz w:val="24"/>
                <w:szCs w:val="24"/>
              </w:rPr>
              <w:t>.)</w:t>
            </w:r>
          </w:p>
        </w:tc>
      </w:tr>
      <w:tr w:rsidR="00AB23BB" w:rsidRPr="00172722" w:rsidTr="0097694A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адрес сайта в</w:t>
            </w:r>
            <w:r>
              <w:rPr>
                <w:sz w:val="24"/>
                <w:szCs w:val="24"/>
              </w:rPr>
              <w:t xml:space="preserve"> сети</w:t>
            </w:r>
            <w:r w:rsidRPr="0089604F">
              <w:rPr>
                <w:sz w:val="24"/>
                <w:szCs w:val="24"/>
              </w:rPr>
              <w:t xml:space="preserve"> Интернет, на котором размещена Программа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460135" w:rsidRDefault="00AB23BB" w:rsidP="009769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sz w:val="24"/>
                <w:szCs w:val="24"/>
                <w:lang w:val="en-US"/>
              </w:rPr>
              <w:t>ukgo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</w:p>
        </w:tc>
      </w:tr>
      <w:tr w:rsidR="00AB23BB" w:rsidRPr="00172722" w:rsidTr="0097694A">
        <w:trPr>
          <w:trHeight w:val="3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Планируемый объем финансирования</w:t>
            </w:r>
            <w:r w:rsidRPr="0089604F">
              <w:rPr>
                <w:sz w:val="24"/>
                <w:szCs w:val="24"/>
              </w:rPr>
              <w:t xml:space="preserve"> Программы </w:t>
            </w:r>
            <w:r w:rsidRPr="0089604F">
              <w:rPr>
                <w:b/>
                <w:sz w:val="24"/>
                <w:szCs w:val="24"/>
              </w:rPr>
              <w:t>в 201</w:t>
            </w:r>
            <w:r>
              <w:rPr>
                <w:b/>
                <w:sz w:val="24"/>
                <w:szCs w:val="24"/>
              </w:rPr>
              <w:t>5</w:t>
            </w:r>
            <w:r w:rsidRPr="0089604F">
              <w:rPr>
                <w:b/>
                <w:sz w:val="24"/>
                <w:szCs w:val="24"/>
              </w:rPr>
              <w:t xml:space="preserve"> году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9604F">
              <w:rPr>
                <w:sz w:val="24"/>
                <w:szCs w:val="24"/>
              </w:rPr>
              <w:t>тыс. рублей, всего,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191413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  <w:r w:rsidR="00AB23BB">
              <w:rPr>
                <w:sz w:val="24"/>
                <w:szCs w:val="24"/>
              </w:rPr>
              <w:t>50,0</w:t>
            </w:r>
          </w:p>
        </w:tc>
      </w:tr>
      <w:tr w:rsidR="00AB23BB" w:rsidRPr="00172722" w:rsidTr="0097694A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предусмотрено </w:t>
            </w:r>
            <w:r w:rsidRPr="00860D1E">
              <w:rPr>
                <w:b/>
                <w:sz w:val="24"/>
                <w:szCs w:val="24"/>
              </w:rPr>
              <w:t>в НПА о местном бюджете</w:t>
            </w:r>
            <w:r w:rsidRPr="0089604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B23BB" w:rsidRPr="00172722" w:rsidTr="0097694A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планируется привлечь </w:t>
            </w:r>
            <w:r>
              <w:rPr>
                <w:sz w:val="24"/>
                <w:szCs w:val="24"/>
              </w:rPr>
              <w:t>из</w:t>
            </w:r>
            <w:r w:rsidRPr="0089604F">
              <w:rPr>
                <w:sz w:val="24"/>
                <w:szCs w:val="24"/>
              </w:rPr>
              <w:t xml:space="preserve"> областного (федерального)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</w:tr>
      <w:tr w:rsidR="00AB23BB" w:rsidRPr="00172722" w:rsidTr="0097694A">
        <w:trPr>
          <w:trHeight w:val="32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планируется привлечь из внебюджетных фондов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6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B4126F">
              <w:rPr>
                <w:b/>
                <w:sz w:val="24"/>
                <w:szCs w:val="24"/>
              </w:rPr>
              <w:t>Фактический объем финансирования</w:t>
            </w:r>
            <w:r w:rsidRPr="0089604F">
              <w:rPr>
                <w:sz w:val="24"/>
                <w:szCs w:val="24"/>
              </w:rPr>
              <w:t xml:space="preserve"> Программы </w:t>
            </w:r>
            <w:r>
              <w:rPr>
                <w:b/>
                <w:sz w:val="24"/>
                <w:szCs w:val="24"/>
              </w:rPr>
              <w:t xml:space="preserve">(расходы) </w:t>
            </w:r>
            <w:r w:rsidRPr="00F1436C">
              <w:rPr>
                <w:sz w:val="24"/>
                <w:szCs w:val="24"/>
              </w:rPr>
              <w:t xml:space="preserve">за </w:t>
            </w:r>
            <w:r w:rsidRPr="00860D1E">
              <w:rPr>
                <w:b/>
                <w:sz w:val="24"/>
                <w:szCs w:val="24"/>
              </w:rPr>
              <w:t>отчетный период</w:t>
            </w:r>
            <w:r w:rsidRPr="0089604F">
              <w:rPr>
                <w:sz w:val="24"/>
                <w:szCs w:val="24"/>
              </w:rPr>
              <w:t>, тыс. рублей, всего,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3250,0</w:t>
            </w:r>
          </w:p>
        </w:tc>
      </w:tr>
      <w:tr w:rsidR="00AB23BB" w:rsidRPr="00172722" w:rsidTr="0097694A">
        <w:trPr>
          <w:trHeight w:val="2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из средств</w:t>
            </w:r>
            <w:r w:rsidRPr="00860D1E">
              <w:rPr>
                <w:sz w:val="24"/>
                <w:szCs w:val="24"/>
              </w:rPr>
              <w:t>:</w:t>
            </w:r>
          </w:p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B23BB" w:rsidRPr="00172722" w:rsidTr="0097694A">
        <w:trPr>
          <w:trHeight w:val="3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областного бюджета (межбюджетные трансферты)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федерального бюджета (межбюджетные трансферты)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</w:tr>
      <w:tr w:rsidR="00AB23BB" w:rsidRPr="00172722" w:rsidTr="0097694A">
        <w:trPr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внебюджетных фондов (с указанием источников финансирования и мероприятий Программы)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3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4.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BA6746">
              <w:rPr>
                <w:b/>
                <w:sz w:val="24"/>
                <w:szCs w:val="24"/>
              </w:rPr>
              <w:t xml:space="preserve">Финансовая поддержка </w:t>
            </w:r>
            <w:r w:rsidRPr="00AE6000">
              <w:rPr>
                <w:sz w:val="24"/>
                <w:szCs w:val="24"/>
              </w:rPr>
              <w:t>субъектов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  <w:r w:rsidRPr="00F1436C">
              <w:rPr>
                <w:sz w:val="24"/>
                <w:szCs w:val="24"/>
              </w:rPr>
              <w:t>за отчетный период</w:t>
            </w:r>
            <w:r w:rsidRPr="0089604F">
              <w:rPr>
                <w:sz w:val="24"/>
                <w:szCs w:val="24"/>
              </w:rPr>
              <w:t xml:space="preserve"> (далее – СМСП): </w:t>
            </w:r>
          </w:p>
        </w:tc>
      </w:tr>
      <w:tr w:rsidR="00AB23BB" w:rsidRPr="00172722" w:rsidTr="0097694A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1)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07EB">
              <w:rPr>
                <w:b/>
                <w:sz w:val="24"/>
                <w:szCs w:val="24"/>
              </w:rPr>
              <w:t>израсходовано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604F">
              <w:rPr>
                <w:sz w:val="24"/>
                <w:szCs w:val="24"/>
              </w:rPr>
              <w:t xml:space="preserve">на предоставление СМСП </w:t>
            </w:r>
            <w:r w:rsidRPr="00E407EB">
              <w:rPr>
                <w:b/>
                <w:sz w:val="24"/>
                <w:szCs w:val="24"/>
              </w:rPr>
              <w:t>субсидий (грантов)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9604F">
              <w:rPr>
                <w:sz w:val="24"/>
                <w:szCs w:val="24"/>
              </w:rPr>
              <w:t>тыс. рублей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3250,0</w:t>
            </w:r>
          </w:p>
        </w:tc>
      </w:tr>
      <w:tr w:rsidR="00AB23BB" w:rsidRPr="00172722" w:rsidTr="0097694A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в том числе из:</w:t>
            </w:r>
          </w:p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</w:tr>
      <w:tr w:rsidR="00AB23BB" w:rsidRPr="00172722" w:rsidTr="0097694A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2900,0</w:t>
            </w:r>
          </w:p>
        </w:tc>
      </w:tr>
      <w:tr w:rsidR="00AB23BB" w:rsidRPr="00172722" w:rsidTr="0097694A">
        <w:trPr>
          <w:trHeight w:val="2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407EB">
              <w:rPr>
                <w:b/>
                <w:sz w:val="24"/>
                <w:szCs w:val="24"/>
              </w:rPr>
              <w:t>количество СМСП-получателей</w:t>
            </w:r>
            <w:r w:rsidRPr="0089604F">
              <w:rPr>
                <w:sz w:val="24"/>
                <w:szCs w:val="24"/>
              </w:rPr>
              <w:t xml:space="preserve"> </w:t>
            </w:r>
            <w:r w:rsidRPr="00E407EB">
              <w:rPr>
                <w:b/>
                <w:sz w:val="24"/>
                <w:szCs w:val="24"/>
              </w:rPr>
              <w:t>субсидий (грантов)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23BB" w:rsidRPr="00172722" w:rsidTr="0097694A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23BB" w:rsidRPr="00172722" w:rsidTr="0097694A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B23BB" w:rsidRPr="00172722" w:rsidTr="0097694A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планируется </w:t>
            </w:r>
            <w:r w:rsidRPr="00E407EB">
              <w:rPr>
                <w:b/>
                <w:sz w:val="24"/>
                <w:szCs w:val="24"/>
              </w:rPr>
              <w:t>создать рабочих мест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191413" w:rsidRDefault="00AB23BB" w:rsidP="009769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191413">
              <w:rPr>
                <w:sz w:val="24"/>
                <w:szCs w:val="24"/>
                <w:lang w:val="en-US"/>
              </w:rPr>
              <w:t>7</w:t>
            </w:r>
          </w:p>
        </w:tc>
      </w:tr>
      <w:tr w:rsidR="00AB23BB" w:rsidRPr="00172722" w:rsidTr="0097694A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23BB" w:rsidRPr="00172722" w:rsidTr="0097694A">
        <w:trPr>
          <w:cantSplit/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191413" w:rsidRDefault="00AB23BB" w:rsidP="009769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191413">
              <w:rPr>
                <w:sz w:val="24"/>
                <w:szCs w:val="24"/>
                <w:lang w:val="en-US"/>
              </w:rPr>
              <w:t>7</w:t>
            </w:r>
          </w:p>
        </w:tc>
      </w:tr>
      <w:tr w:rsidR="00AB23BB" w:rsidRPr="00172722" w:rsidTr="0097694A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планируется</w:t>
            </w:r>
            <w:r w:rsidRPr="0089604F">
              <w:rPr>
                <w:sz w:val="24"/>
                <w:szCs w:val="24"/>
              </w:rPr>
              <w:t xml:space="preserve"> </w:t>
            </w:r>
            <w:r w:rsidRPr="00E407EB">
              <w:rPr>
                <w:b/>
                <w:sz w:val="24"/>
                <w:szCs w:val="24"/>
              </w:rPr>
              <w:t>сохранить рабочих мест</w:t>
            </w:r>
            <w:r w:rsidRPr="0089604F">
              <w:rPr>
                <w:sz w:val="24"/>
                <w:szCs w:val="24"/>
              </w:rPr>
              <w:t>, ед.</w:t>
            </w:r>
            <w:r>
              <w:rPr>
                <w:sz w:val="24"/>
                <w:szCs w:val="24"/>
              </w:rPr>
              <w:t xml:space="preserve">, </w:t>
            </w:r>
            <w:r w:rsidRPr="00E407EB">
              <w:rPr>
                <w:b/>
                <w:sz w:val="24"/>
                <w:szCs w:val="24"/>
              </w:rPr>
              <w:t>всего</w:t>
            </w:r>
            <w:r w:rsidRPr="00E407EB">
              <w:rPr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AB23BB" w:rsidRPr="00172722" w:rsidTr="0097694A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 xml:space="preserve">в том числе </w:t>
            </w:r>
            <w:r>
              <w:rPr>
                <w:sz w:val="24"/>
                <w:szCs w:val="24"/>
              </w:rPr>
              <w:t>за счет средств</w:t>
            </w:r>
            <w:r w:rsidRPr="00E407EB">
              <w:rPr>
                <w:sz w:val="24"/>
                <w:szCs w:val="24"/>
              </w:rPr>
              <w:t>:</w:t>
            </w:r>
          </w:p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местного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B23BB" w:rsidRPr="00172722" w:rsidTr="0097694A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областного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3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E407EB" w:rsidRDefault="00AB23BB" w:rsidP="0097694A">
            <w:pPr>
              <w:jc w:val="both"/>
              <w:rPr>
                <w:sz w:val="24"/>
                <w:szCs w:val="24"/>
              </w:rPr>
            </w:pPr>
            <w:r w:rsidRPr="00E407EB">
              <w:rPr>
                <w:sz w:val="24"/>
                <w:szCs w:val="24"/>
              </w:rPr>
              <w:t>федерального бюджета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191413" w:rsidRDefault="00AB23BB" w:rsidP="0097694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</w:t>
            </w:r>
            <w:r w:rsidR="00191413">
              <w:rPr>
                <w:sz w:val="24"/>
                <w:szCs w:val="24"/>
                <w:lang w:val="en-US"/>
              </w:rPr>
              <w:t>8</w:t>
            </w:r>
          </w:p>
        </w:tc>
      </w:tr>
      <w:tr w:rsidR="00AB23BB" w:rsidRPr="00172722" w:rsidTr="0097694A">
        <w:trPr>
          <w:trHeight w:val="27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5.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6408E7">
              <w:rPr>
                <w:b/>
                <w:sz w:val="24"/>
                <w:szCs w:val="24"/>
              </w:rPr>
              <w:t>Информация об использовании механизма предварительной общественной экспертизы</w:t>
            </w:r>
            <w:r w:rsidRPr="0089604F">
              <w:rPr>
                <w:sz w:val="24"/>
                <w:szCs w:val="24"/>
              </w:rPr>
              <w:t xml:space="preserve"> при принятии НПА, регулирующих предпринимательскую деятельность:</w:t>
            </w:r>
          </w:p>
        </w:tc>
      </w:tr>
      <w:tr w:rsidR="00AB23BB" w:rsidRPr="00172722" w:rsidTr="0097694A">
        <w:trPr>
          <w:trHeight w:val="27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6408E7">
              <w:rPr>
                <w:sz w:val="24"/>
                <w:szCs w:val="24"/>
              </w:rPr>
              <w:t>количество</w:t>
            </w:r>
            <w:r w:rsidRPr="00FC1501">
              <w:rPr>
                <w:b/>
                <w:sz w:val="24"/>
                <w:szCs w:val="24"/>
              </w:rPr>
              <w:t xml:space="preserve"> принятых </w:t>
            </w:r>
            <w:r w:rsidRPr="006408E7">
              <w:rPr>
                <w:sz w:val="24"/>
                <w:szCs w:val="24"/>
              </w:rPr>
              <w:t>за отчетный период</w:t>
            </w:r>
            <w:r w:rsidRPr="00FC1501">
              <w:rPr>
                <w:b/>
                <w:sz w:val="24"/>
                <w:szCs w:val="24"/>
              </w:rPr>
              <w:t xml:space="preserve"> НПА</w:t>
            </w:r>
            <w:r w:rsidRPr="0089604F">
              <w:rPr>
                <w:sz w:val="24"/>
                <w:szCs w:val="24"/>
              </w:rPr>
              <w:t xml:space="preserve">, регулирующих предпринимательскую деятельность, </w:t>
            </w:r>
            <w:r>
              <w:rPr>
                <w:sz w:val="24"/>
                <w:szCs w:val="24"/>
              </w:rPr>
              <w:t xml:space="preserve">ед., </w:t>
            </w:r>
            <w:r w:rsidRPr="0089604F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>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835AA8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3BB" w:rsidRPr="00172722" w:rsidTr="0097694A">
        <w:trPr>
          <w:trHeight w:val="23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</w:t>
            </w:r>
            <w:r>
              <w:rPr>
                <w:sz w:val="24"/>
                <w:szCs w:val="24"/>
              </w:rPr>
              <w:t>,</w:t>
            </w:r>
            <w:r w:rsidRPr="0089604F">
              <w:rPr>
                <w:sz w:val="24"/>
                <w:szCs w:val="24"/>
              </w:rPr>
              <w:t xml:space="preserve"> </w:t>
            </w:r>
            <w:r w:rsidRPr="00FC1501">
              <w:rPr>
                <w:b/>
                <w:sz w:val="24"/>
                <w:szCs w:val="24"/>
              </w:rPr>
              <w:t xml:space="preserve">прошедших </w:t>
            </w:r>
            <w:r w:rsidRPr="006408E7">
              <w:rPr>
                <w:sz w:val="24"/>
                <w:szCs w:val="24"/>
              </w:rPr>
              <w:t>предварительную общественную экспертизу,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40F6A">
              <w:rPr>
                <w:sz w:val="24"/>
                <w:szCs w:val="24"/>
              </w:rPr>
              <w:t>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835AA8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AB23BB" w:rsidRPr="00172722" w:rsidTr="0097694A">
        <w:trPr>
          <w:trHeight w:val="3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6408E7">
              <w:rPr>
                <w:b/>
                <w:sz w:val="24"/>
                <w:szCs w:val="24"/>
              </w:rPr>
              <w:t>способ проведения</w:t>
            </w:r>
            <w:r w:rsidRPr="0089604F">
              <w:rPr>
                <w:sz w:val="24"/>
                <w:szCs w:val="24"/>
              </w:rPr>
              <w:t xml:space="preserve"> предварительн</w:t>
            </w:r>
            <w:r>
              <w:rPr>
                <w:sz w:val="24"/>
                <w:szCs w:val="24"/>
              </w:rPr>
              <w:t>ой</w:t>
            </w:r>
            <w:r w:rsidRPr="0089604F">
              <w:rPr>
                <w:sz w:val="24"/>
                <w:szCs w:val="24"/>
              </w:rPr>
              <w:t xml:space="preserve"> общественн</w:t>
            </w:r>
            <w:r>
              <w:rPr>
                <w:sz w:val="24"/>
                <w:szCs w:val="24"/>
              </w:rPr>
              <w:t>ой</w:t>
            </w:r>
            <w:r w:rsidRPr="0089604F">
              <w:rPr>
                <w:sz w:val="24"/>
                <w:szCs w:val="24"/>
              </w:rPr>
              <w:t xml:space="preserve"> экспертиз</w:t>
            </w:r>
            <w:r>
              <w:rPr>
                <w:sz w:val="24"/>
                <w:szCs w:val="24"/>
              </w:rPr>
              <w:t>ы</w:t>
            </w:r>
            <w:r w:rsidRPr="0089604F">
              <w:rPr>
                <w:sz w:val="24"/>
                <w:szCs w:val="24"/>
              </w:rPr>
              <w:t xml:space="preserve"> (указать </w:t>
            </w:r>
            <w:r>
              <w:rPr>
                <w:sz w:val="24"/>
                <w:szCs w:val="24"/>
              </w:rPr>
              <w:t>СМИ, сайт в сети Интернет, где размещен проект НПА, реквизиты</w:t>
            </w:r>
            <w:r w:rsidRPr="0089604F">
              <w:rPr>
                <w:sz w:val="24"/>
                <w:szCs w:val="24"/>
              </w:rPr>
              <w:t xml:space="preserve"> протокола</w:t>
            </w:r>
            <w:r>
              <w:rPr>
                <w:sz w:val="24"/>
                <w:szCs w:val="24"/>
              </w:rPr>
              <w:t xml:space="preserve"> заседания </w:t>
            </w:r>
            <w:r w:rsidRPr="0089604F">
              <w:rPr>
                <w:sz w:val="24"/>
                <w:szCs w:val="24"/>
              </w:rPr>
              <w:t>координационн</w:t>
            </w:r>
            <w:r>
              <w:rPr>
                <w:sz w:val="24"/>
                <w:szCs w:val="24"/>
              </w:rPr>
              <w:t>ого</w:t>
            </w:r>
            <w:r w:rsidRPr="0089604F">
              <w:rPr>
                <w:sz w:val="24"/>
                <w:szCs w:val="24"/>
              </w:rPr>
              <w:t xml:space="preserve"> (совещательн</w:t>
            </w:r>
            <w:r>
              <w:rPr>
                <w:sz w:val="24"/>
                <w:szCs w:val="24"/>
              </w:rPr>
              <w:t>ого</w:t>
            </w:r>
            <w:r w:rsidRPr="0089604F">
              <w:rPr>
                <w:sz w:val="24"/>
                <w:szCs w:val="24"/>
              </w:rPr>
              <w:t>) орган</w:t>
            </w:r>
            <w:r>
              <w:rPr>
                <w:sz w:val="24"/>
                <w:szCs w:val="24"/>
              </w:rPr>
              <w:t>а)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D15652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>
              <w:rPr>
                <w:sz w:val="24"/>
                <w:szCs w:val="24"/>
              </w:rPr>
              <w:t>:</w:t>
            </w:r>
            <w:proofErr w:type="spellStart"/>
            <w:r>
              <w:rPr>
                <w:sz w:val="24"/>
                <w:szCs w:val="24"/>
                <w:lang w:val="en-US"/>
              </w:rPr>
              <w:t>ukgo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  <w:r w:rsidRPr="00D15652">
              <w:rPr>
                <w:sz w:val="24"/>
                <w:szCs w:val="24"/>
              </w:rPr>
              <w:t xml:space="preserve"> </w:t>
            </w:r>
          </w:p>
          <w:p w:rsidR="00AB23BB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протокол </w:t>
            </w:r>
            <w:proofErr w:type="spellStart"/>
            <w:r>
              <w:rPr>
                <w:sz w:val="24"/>
                <w:szCs w:val="24"/>
              </w:rPr>
              <w:t>ОКСа</w:t>
            </w:r>
            <w:proofErr w:type="spellEnd"/>
            <w:r>
              <w:rPr>
                <w:sz w:val="24"/>
                <w:szCs w:val="24"/>
              </w:rPr>
              <w:t xml:space="preserve"> от 25.02.2015г. № 28, от 25.05.2015г. № </w:t>
            </w:r>
            <w:r w:rsidR="00FE5609">
              <w:rPr>
                <w:sz w:val="24"/>
                <w:szCs w:val="24"/>
              </w:rPr>
              <w:t>29, от 11.11.2015г. № 30, от 23.11.2015г. №31, от 16.12.2015г. № 32</w:t>
            </w:r>
            <w:r w:rsidR="00835AA8">
              <w:rPr>
                <w:sz w:val="24"/>
                <w:szCs w:val="24"/>
              </w:rPr>
              <w:t>, от 22.12.2015г. № 33</w:t>
            </w:r>
          </w:p>
          <w:p w:rsidR="00EF5A03" w:rsidRPr="00D15652" w:rsidRDefault="00EF5A03" w:rsidP="0097694A">
            <w:pPr>
              <w:jc w:val="center"/>
              <w:rPr>
                <w:sz w:val="24"/>
                <w:szCs w:val="24"/>
              </w:rPr>
            </w:pPr>
          </w:p>
        </w:tc>
      </w:tr>
      <w:tr w:rsidR="00AB23BB" w:rsidRPr="00172722" w:rsidTr="0097694A">
        <w:trPr>
          <w:trHeight w:val="27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DC2AA4">
              <w:rPr>
                <w:b/>
                <w:sz w:val="24"/>
                <w:szCs w:val="24"/>
              </w:rPr>
              <w:t>Объекты инфраструктуры</w:t>
            </w:r>
            <w:r w:rsidRPr="0089604F">
              <w:rPr>
                <w:sz w:val="24"/>
                <w:szCs w:val="24"/>
              </w:rPr>
              <w:t xml:space="preserve"> поддержки </w:t>
            </w:r>
            <w:r>
              <w:rPr>
                <w:sz w:val="24"/>
                <w:szCs w:val="24"/>
              </w:rPr>
              <w:t xml:space="preserve">СМСП </w:t>
            </w:r>
            <w:r w:rsidRPr="0089604F">
              <w:rPr>
                <w:sz w:val="24"/>
                <w:szCs w:val="24"/>
              </w:rPr>
              <w:t>на территории муниципального образования, ед</w:t>
            </w:r>
            <w:r>
              <w:rPr>
                <w:sz w:val="24"/>
                <w:szCs w:val="24"/>
              </w:rPr>
              <w:t>.</w:t>
            </w:r>
            <w:r w:rsidRPr="0089604F">
              <w:rPr>
                <w:sz w:val="24"/>
                <w:szCs w:val="24"/>
              </w:rPr>
              <w:t xml:space="preserve">, всего,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FE5609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B23BB" w:rsidRPr="00172722" w:rsidTr="0097694A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1) </w:t>
            </w:r>
            <w:r w:rsidRPr="00DC2AA4">
              <w:rPr>
                <w:b/>
                <w:sz w:val="24"/>
                <w:szCs w:val="24"/>
              </w:rPr>
              <w:t>общественные объединения</w:t>
            </w:r>
            <w:r w:rsidRPr="0089604F">
              <w:rPr>
                <w:sz w:val="24"/>
                <w:szCs w:val="24"/>
              </w:rPr>
              <w:t xml:space="preserve"> </w:t>
            </w:r>
            <w:r w:rsidRPr="00BA5714">
              <w:rPr>
                <w:b/>
                <w:sz w:val="24"/>
                <w:szCs w:val="24"/>
              </w:rPr>
              <w:t>муниципального уровня</w:t>
            </w:r>
            <w:r>
              <w:rPr>
                <w:sz w:val="24"/>
                <w:szCs w:val="24"/>
              </w:rPr>
              <w:t xml:space="preserve"> </w:t>
            </w:r>
            <w:r w:rsidRPr="0089604F">
              <w:rPr>
                <w:sz w:val="24"/>
                <w:szCs w:val="24"/>
              </w:rPr>
              <w:t>(союзы, ассоциации</w:t>
            </w:r>
            <w:r>
              <w:rPr>
                <w:sz w:val="24"/>
                <w:szCs w:val="24"/>
              </w:rPr>
              <w:t xml:space="preserve"> и т.д.</w:t>
            </w:r>
            <w:r w:rsidRPr="0089604F">
              <w:rPr>
                <w:sz w:val="24"/>
                <w:szCs w:val="24"/>
              </w:rPr>
              <w:t xml:space="preserve">), </w:t>
            </w:r>
            <w:r>
              <w:rPr>
                <w:sz w:val="24"/>
                <w:szCs w:val="24"/>
              </w:rPr>
              <w:t>созданные</w:t>
            </w:r>
            <w:r w:rsidRPr="003A7F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выражающие интересы </w:t>
            </w:r>
            <w:r w:rsidRPr="0089604F">
              <w:rPr>
                <w:sz w:val="24"/>
                <w:szCs w:val="24"/>
              </w:rPr>
              <w:t>СМСП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3BB" w:rsidRPr="00172722" w:rsidTr="0097694A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общее </w:t>
            </w: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членов данных общественных объединений, чел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B23BB" w:rsidRPr="00172722" w:rsidTr="0097694A">
        <w:trPr>
          <w:trHeight w:val="82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2) совещательные (координационные) органы с участием представителей органов </w:t>
            </w:r>
            <w:r>
              <w:rPr>
                <w:sz w:val="24"/>
                <w:szCs w:val="24"/>
              </w:rPr>
              <w:t>власти</w:t>
            </w:r>
            <w:r w:rsidRPr="0089604F">
              <w:rPr>
                <w:sz w:val="24"/>
                <w:szCs w:val="24"/>
              </w:rPr>
              <w:t xml:space="preserve"> и СМСП: </w:t>
            </w:r>
            <w:r w:rsidRPr="00DC2AA4">
              <w:rPr>
                <w:b/>
                <w:sz w:val="24"/>
                <w:szCs w:val="24"/>
              </w:rPr>
              <w:t>советы (комиссии)</w:t>
            </w:r>
            <w:r w:rsidRPr="0089604F">
              <w:rPr>
                <w:sz w:val="24"/>
                <w:szCs w:val="24"/>
              </w:rPr>
              <w:t xml:space="preserve"> при органах местного самоуправления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3BB" w:rsidRPr="00172722" w:rsidTr="0097694A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3) информационно-консультационные центры (</w:t>
            </w:r>
            <w:r>
              <w:rPr>
                <w:sz w:val="24"/>
                <w:szCs w:val="24"/>
              </w:rPr>
              <w:t xml:space="preserve">далее - </w:t>
            </w:r>
            <w:r w:rsidRPr="006408E7">
              <w:rPr>
                <w:b/>
                <w:sz w:val="24"/>
                <w:szCs w:val="24"/>
              </w:rPr>
              <w:t>ИКЦ</w:t>
            </w:r>
            <w:r w:rsidRPr="0089604F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B23BB" w:rsidRPr="00172722" w:rsidTr="0097694A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сотрудников ИКЦ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23BB" w:rsidRPr="00172722" w:rsidTr="0097694A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чел.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</w:t>
            </w:r>
            <w:r w:rsidR="00FE5609">
              <w:rPr>
                <w:sz w:val="24"/>
                <w:szCs w:val="24"/>
              </w:rPr>
              <w:t>422</w:t>
            </w:r>
          </w:p>
        </w:tc>
      </w:tr>
      <w:tr w:rsidR="00AB23BB" w:rsidRPr="00172722" w:rsidTr="0097694A">
        <w:trPr>
          <w:trHeight w:val="27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) </w:t>
            </w:r>
            <w:r w:rsidRPr="00DC2AA4">
              <w:rPr>
                <w:b/>
                <w:sz w:val="24"/>
                <w:szCs w:val="24"/>
              </w:rPr>
              <w:t>объекты</w:t>
            </w:r>
            <w:r w:rsidRPr="0089604F">
              <w:rPr>
                <w:sz w:val="24"/>
                <w:szCs w:val="24"/>
              </w:rPr>
              <w:t xml:space="preserve"> инфраструктуры, </w:t>
            </w:r>
            <w:r w:rsidRPr="002A4908">
              <w:rPr>
                <w:sz w:val="24"/>
                <w:szCs w:val="24"/>
              </w:rPr>
              <w:t>созданные с</w:t>
            </w:r>
            <w:r w:rsidRPr="00DC2AA4">
              <w:rPr>
                <w:b/>
                <w:sz w:val="24"/>
                <w:szCs w:val="24"/>
              </w:rPr>
              <w:t xml:space="preserve"> </w:t>
            </w:r>
            <w:r w:rsidRPr="002A4908">
              <w:rPr>
                <w:sz w:val="24"/>
                <w:szCs w:val="24"/>
              </w:rPr>
              <w:t>участием</w:t>
            </w:r>
            <w:r w:rsidRPr="00DC2AA4">
              <w:rPr>
                <w:b/>
                <w:sz w:val="24"/>
                <w:szCs w:val="24"/>
              </w:rPr>
              <w:t xml:space="preserve"> средств федерального, областного и (или) муниципального бюджетов</w:t>
            </w:r>
            <w:r w:rsidRPr="0089604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ед., </w:t>
            </w:r>
            <w:r w:rsidRPr="0089604F">
              <w:rPr>
                <w:sz w:val="24"/>
                <w:szCs w:val="24"/>
              </w:rPr>
              <w:t>всего,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в том числе:</w:t>
            </w:r>
          </w:p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.1. </w:t>
            </w:r>
            <w:r w:rsidRPr="002A4908">
              <w:rPr>
                <w:b/>
                <w:sz w:val="24"/>
                <w:szCs w:val="24"/>
              </w:rPr>
              <w:t>фонды</w:t>
            </w:r>
            <w:r w:rsidRPr="0089604F">
              <w:rPr>
                <w:sz w:val="24"/>
                <w:szCs w:val="24"/>
              </w:rPr>
              <w:t xml:space="preserve"> поддержки малого и среднего предпринимательства,</w:t>
            </w:r>
            <w:r>
              <w:rPr>
                <w:sz w:val="24"/>
                <w:szCs w:val="24"/>
              </w:rPr>
              <w:t xml:space="preserve"> ед.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89604F">
              <w:rPr>
                <w:sz w:val="24"/>
                <w:szCs w:val="24"/>
              </w:rPr>
              <w:t xml:space="preserve">.2. </w:t>
            </w:r>
            <w:r w:rsidRPr="002A4908">
              <w:rPr>
                <w:b/>
                <w:sz w:val="24"/>
                <w:szCs w:val="24"/>
              </w:rPr>
              <w:t>микрофинансовые организации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  <w:r w:rsidRPr="0089604F">
              <w:rPr>
                <w:sz w:val="24"/>
                <w:szCs w:val="24"/>
              </w:rPr>
              <w:t xml:space="preserve">СМСП, </w:t>
            </w:r>
            <w:r>
              <w:rPr>
                <w:sz w:val="24"/>
                <w:szCs w:val="24"/>
              </w:rPr>
              <w:t>получивших микрозаймы за отчетный период,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общая сумма микрозаймов, выданных за отчетный период, тыс. рублей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средняя процентная ставка, по которой выданы микрозаймы, %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89604F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Pr="002A4908">
              <w:rPr>
                <w:b/>
                <w:sz w:val="24"/>
                <w:szCs w:val="24"/>
              </w:rPr>
              <w:t>центры по развитию предпринимательства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сотрудников центра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4.4. </w:t>
            </w:r>
            <w:r w:rsidRPr="005F3746">
              <w:rPr>
                <w:b/>
                <w:sz w:val="24"/>
                <w:szCs w:val="24"/>
              </w:rPr>
              <w:t>фонды (агентства) инвестиционного развития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  <w:r w:rsidRPr="0089604F">
              <w:rPr>
                <w:sz w:val="24"/>
                <w:szCs w:val="24"/>
              </w:rPr>
              <w:t xml:space="preserve"> СМСП, получивших консультации</w:t>
            </w:r>
            <w:r>
              <w:rPr>
                <w:sz w:val="24"/>
                <w:szCs w:val="24"/>
              </w:rPr>
              <w:t>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(займов), направленных фондом (агентством) на реализацию инвестиционных проектов, тыс. руб.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реализуемых инвестиционных проектов, получивших поддержку фонда (агентства) (финансовую, информационную и т.д.), ед.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46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3BB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сумма реализуемых при поддержке фонда (агентства) инвестиционных проектов, тыс. руб.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89604F">
              <w:rPr>
                <w:sz w:val="24"/>
                <w:szCs w:val="24"/>
              </w:rPr>
              <w:t xml:space="preserve">) </w:t>
            </w:r>
            <w:r w:rsidRPr="00FC1501">
              <w:rPr>
                <w:b/>
                <w:sz w:val="24"/>
                <w:szCs w:val="24"/>
              </w:rPr>
              <w:t>организации</w:t>
            </w:r>
            <w:r w:rsidRPr="0089604F">
              <w:rPr>
                <w:sz w:val="24"/>
                <w:szCs w:val="24"/>
              </w:rPr>
              <w:t>, образующие инфраструктуру поддержки СМСП,</w:t>
            </w:r>
            <w:r>
              <w:rPr>
                <w:sz w:val="24"/>
                <w:szCs w:val="24"/>
              </w:rPr>
              <w:t xml:space="preserve"> </w:t>
            </w:r>
            <w:r w:rsidRPr="002A4908">
              <w:rPr>
                <w:sz w:val="24"/>
                <w:szCs w:val="24"/>
              </w:rPr>
              <w:t>созданные</w:t>
            </w:r>
            <w:r w:rsidRPr="00FC1501">
              <w:rPr>
                <w:b/>
                <w:sz w:val="24"/>
                <w:szCs w:val="24"/>
              </w:rPr>
              <w:t xml:space="preserve"> без участия бюджетных средств</w:t>
            </w:r>
            <w:r w:rsidRPr="0089604F">
              <w:rPr>
                <w:sz w:val="24"/>
                <w:szCs w:val="24"/>
              </w:rPr>
              <w:t xml:space="preserve"> различного уровня (указать наименование, основной показатель)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B23BB" w:rsidRPr="00172722" w:rsidTr="0097694A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23BB" w:rsidRPr="0089604F" w:rsidRDefault="00AB23BB" w:rsidP="0097694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Default="00AB23BB" w:rsidP="009769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 w:rsidRPr="00FC1501">
              <w:rPr>
                <w:b/>
                <w:sz w:val="24"/>
                <w:szCs w:val="24"/>
              </w:rPr>
              <w:t xml:space="preserve"> иные организации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604F">
              <w:rPr>
                <w:sz w:val="24"/>
                <w:szCs w:val="24"/>
              </w:rPr>
              <w:t>(указать наименование, основной показатель)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23BB" w:rsidRPr="0089604F" w:rsidRDefault="00AB23BB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AB23BB" w:rsidRDefault="00AB23BB" w:rsidP="00486644">
      <w:pPr>
        <w:tabs>
          <w:tab w:val="left" w:pos="1985"/>
        </w:tabs>
        <w:rPr>
          <w:bCs/>
          <w:sz w:val="24"/>
          <w:szCs w:val="24"/>
        </w:rPr>
      </w:pPr>
    </w:p>
    <w:p w:rsidR="00AB23BB" w:rsidRDefault="00AB23BB" w:rsidP="00AB23BB">
      <w:pPr>
        <w:tabs>
          <w:tab w:val="left" w:pos="1985"/>
        </w:tabs>
        <w:jc w:val="center"/>
        <w:rPr>
          <w:iCs/>
          <w:color w:val="000000"/>
          <w:sz w:val="24"/>
          <w:szCs w:val="24"/>
        </w:rPr>
      </w:pPr>
      <w:r w:rsidRPr="004D3DD2">
        <w:rPr>
          <w:b/>
          <w:bCs/>
          <w:sz w:val="24"/>
          <w:szCs w:val="24"/>
        </w:rPr>
        <w:t>Информационно-консультационные центры</w:t>
      </w:r>
      <w:r w:rsidRPr="0089604F">
        <w:rPr>
          <w:bCs/>
          <w:sz w:val="24"/>
          <w:szCs w:val="24"/>
        </w:rPr>
        <w:t xml:space="preserve"> (</w:t>
      </w:r>
      <w:r w:rsidRPr="0089604F">
        <w:rPr>
          <w:b/>
          <w:bCs/>
          <w:sz w:val="24"/>
          <w:szCs w:val="24"/>
        </w:rPr>
        <w:t>ИКЦ</w:t>
      </w:r>
      <w:r w:rsidRPr="0089604F">
        <w:rPr>
          <w:bCs/>
          <w:sz w:val="24"/>
          <w:szCs w:val="24"/>
        </w:rPr>
        <w:t>)</w:t>
      </w:r>
    </w:p>
    <w:p w:rsidR="00AB23BB" w:rsidRPr="00A76026" w:rsidRDefault="00AB23BB" w:rsidP="00AB23BB">
      <w:pPr>
        <w:jc w:val="center"/>
      </w:pPr>
      <w:r w:rsidRPr="00172722">
        <w:t>(</w:t>
      </w:r>
      <w:r>
        <w:t>по состоянию на 01.04.2015 г., 01.07.2015 г., 01.10.2015 г., 01.</w:t>
      </w:r>
      <w:r w:rsidRPr="00757642">
        <w:t>01.2016 г.</w:t>
      </w:r>
      <w:r w:rsidRPr="00172722">
        <w:t>)</w:t>
      </w:r>
    </w:p>
    <w:p w:rsidR="00AB23BB" w:rsidRDefault="00AB23BB" w:rsidP="00AB23BB">
      <w:pPr>
        <w:jc w:val="center"/>
        <w:rPr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1"/>
        <w:gridCol w:w="3287"/>
        <w:gridCol w:w="992"/>
        <w:gridCol w:w="2552"/>
        <w:gridCol w:w="2551"/>
      </w:tblGrid>
      <w:tr w:rsidR="00AB23BB" w:rsidRPr="0089604F" w:rsidTr="004866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rPr>
                <w:sz w:val="22"/>
                <w:szCs w:val="22"/>
              </w:rPr>
            </w:pPr>
            <w:r w:rsidRPr="00486644">
              <w:rPr>
                <w:sz w:val="22"/>
                <w:szCs w:val="22"/>
              </w:rPr>
              <w:t xml:space="preserve">№ </w:t>
            </w:r>
          </w:p>
          <w:p w:rsidR="00AB23BB" w:rsidRPr="00486644" w:rsidRDefault="00AB23BB" w:rsidP="0097694A">
            <w:pPr>
              <w:rPr>
                <w:sz w:val="22"/>
                <w:szCs w:val="22"/>
              </w:rPr>
            </w:pPr>
            <w:r w:rsidRPr="00486644">
              <w:rPr>
                <w:sz w:val="22"/>
                <w:szCs w:val="22"/>
              </w:rPr>
              <w:t>п/п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  <w:rPr>
                <w:bCs/>
                <w:sz w:val="22"/>
                <w:szCs w:val="22"/>
              </w:rPr>
            </w:pPr>
            <w:r w:rsidRPr="00486644">
              <w:rPr>
                <w:bCs/>
                <w:sz w:val="22"/>
                <w:szCs w:val="22"/>
              </w:rPr>
              <w:t xml:space="preserve">Наименование структурного подразделения ОМСУ </w:t>
            </w:r>
          </w:p>
          <w:p w:rsidR="00AB23BB" w:rsidRPr="00486644" w:rsidRDefault="00AB23BB" w:rsidP="0097694A">
            <w:pPr>
              <w:jc w:val="center"/>
              <w:rPr>
                <w:bCs/>
                <w:sz w:val="22"/>
                <w:szCs w:val="22"/>
              </w:rPr>
            </w:pPr>
            <w:r w:rsidRPr="00486644">
              <w:rPr>
                <w:bCs/>
                <w:sz w:val="22"/>
                <w:szCs w:val="22"/>
              </w:rPr>
              <w:t>(отдела, управления), осуществляющего функции ИКЦ /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  <w:rPr>
                <w:bCs/>
                <w:sz w:val="22"/>
                <w:szCs w:val="22"/>
              </w:rPr>
            </w:pPr>
            <w:r w:rsidRPr="00486644">
              <w:rPr>
                <w:bCs/>
                <w:sz w:val="22"/>
                <w:szCs w:val="22"/>
              </w:rPr>
              <w:t>Да</w:t>
            </w:r>
            <w:r w:rsidRPr="00486644">
              <w:rPr>
                <w:iCs/>
                <w:sz w:val="22"/>
                <w:szCs w:val="22"/>
              </w:rPr>
              <w:t>та создания ИКЦ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  <w:rPr>
                <w:sz w:val="22"/>
                <w:szCs w:val="22"/>
              </w:rPr>
            </w:pPr>
            <w:r w:rsidRPr="00486644">
              <w:rPr>
                <w:sz w:val="22"/>
                <w:szCs w:val="22"/>
              </w:rPr>
              <w:t>Ф.И.О., должность руководителя ИКЦ / номер телефона,</w:t>
            </w:r>
          </w:p>
          <w:p w:rsidR="00AB23BB" w:rsidRPr="00486644" w:rsidRDefault="00AB23BB" w:rsidP="0097694A">
            <w:pPr>
              <w:jc w:val="center"/>
              <w:rPr>
                <w:bCs/>
                <w:sz w:val="22"/>
                <w:szCs w:val="22"/>
              </w:rPr>
            </w:pPr>
            <w:r w:rsidRPr="00486644">
              <w:rPr>
                <w:sz w:val="22"/>
                <w:szCs w:val="22"/>
              </w:rPr>
              <w:t>e-</w:t>
            </w:r>
            <w:proofErr w:type="spellStart"/>
            <w:r w:rsidRPr="00486644">
              <w:rPr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  <w:rPr>
                <w:sz w:val="22"/>
                <w:szCs w:val="22"/>
              </w:rPr>
            </w:pPr>
            <w:r w:rsidRPr="00486644">
              <w:rPr>
                <w:sz w:val="22"/>
                <w:szCs w:val="22"/>
              </w:rPr>
              <w:t>Ф.И.О., должность специалиста ИКЦ / номер телефона,</w:t>
            </w:r>
          </w:p>
          <w:p w:rsidR="00AB23BB" w:rsidRPr="00486644" w:rsidRDefault="00AB23BB" w:rsidP="0097694A">
            <w:pPr>
              <w:jc w:val="center"/>
              <w:rPr>
                <w:bCs/>
                <w:sz w:val="22"/>
                <w:szCs w:val="22"/>
              </w:rPr>
            </w:pPr>
            <w:r w:rsidRPr="00486644">
              <w:rPr>
                <w:sz w:val="22"/>
                <w:szCs w:val="22"/>
              </w:rPr>
              <w:t>e-</w:t>
            </w:r>
            <w:proofErr w:type="spellStart"/>
            <w:r w:rsidRPr="00486644">
              <w:rPr>
                <w:sz w:val="22"/>
                <w:szCs w:val="22"/>
              </w:rPr>
              <w:t>mail</w:t>
            </w:r>
            <w:proofErr w:type="spellEnd"/>
          </w:p>
        </w:tc>
      </w:tr>
      <w:tr w:rsidR="00AB23BB" w:rsidRPr="0089604F" w:rsidTr="00486644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 социально-экономического развития и размещения муниципального заказа администрации Усть-Катавского городского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Мамаева Людмила Михайловна – начальник отдела социально-экономического развития и размещения муниципального заказа администрации Усть-Катавского городского округа</w:t>
            </w:r>
          </w:p>
          <w:p w:rsidR="00AB23BB" w:rsidRPr="00411597" w:rsidRDefault="00AB23BB" w:rsidP="0097694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411597">
              <w:rPr>
                <w:bCs/>
                <w:sz w:val="24"/>
                <w:szCs w:val="24"/>
                <w:lang w:val="en-US"/>
              </w:rPr>
              <w:t>3516725334</w:t>
            </w:r>
          </w:p>
          <w:p w:rsidR="00AB23BB" w:rsidRPr="008E1E05" w:rsidRDefault="00AB23BB" w:rsidP="0097694A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e-mail</w:t>
            </w:r>
            <w:r w:rsidRPr="008E1E05">
              <w:rPr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>admuk@chel</w:t>
            </w:r>
            <w:r w:rsidRPr="008E1E05"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surnet</w:t>
            </w:r>
            <w:r w:rsidRPr="008E1E05"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Мальцева Марина Александровна – ведущий специалист отдела социально-экономического развития и размещения муниципального заказа администрации Усть-Катавского городского округа</w:t>
            </w:r>
          </w:p>
          <w:p w:rsidR="00AB23BB" w:rsidRPr="0089604F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3516726345</w:t>
            </w:r>
            <w:r>
              <w:rPr>
                <w:bCs/>
                <w:sz w:val="24"/>
                <w:szCs w:val="24"/>
                <w:lang w:val="en-US"/>
              </w:rPr>
              <w:t xml:space="preserve"> admuk@chel</w:t>
            </w:r>
            <w:r w:rsidRPr="008E1E05"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surnet</w:t>
            </w:r>
            <w:r w:rsidRPr="008E1E05">
              <w:rPr>
                <w:bCs/>
                <w:sz w:val="24"/>
                <w:szCs w:val="24"/>
                <w:lang w:val="en-US"/>
              </w:rPr>
              <w:t>.</w:t>
            </w:r>
            <w:r>
              <w:rPr>
                <w:bCs/>
                <w:sz w:val="24"/>
                <w:szCs w:val="24"/>
                <w:lang w:val="en-US"/>
              </w:rPr>
              <w:t>ru</w:t>
            </w:r>
          </w:p>
        </w:tc>
      </w:tr>
    </w:tbl>
    <w:p w:rsidR="00AB23BB" w:rsidRDefault="00486644" w:rsidP="0048664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B23BB" w:rsidRPr="004D3DD2" w:rsidRDefault="00AB23BB" w:rsidP="00AB23BB">
      <w:pPr>
        <w:jc w:val="center"/>
        <w:rPr>
          <w:b/>
          <w:bCs/>
          <w:sz w:val="24"/>
          <w:szCs w:val="24"/>
        </w:rPr>
      </w:pPr>
      <w:r w:rsidRPr="004D3DD2">
        <w:rPr>
          <w:b/>
          <w:bCs/>
          <w:sz w:val="24"/>
          <w:szCs w:val="24"/>
        </w:rPr>
        <w:t xml:space="preserve">Общественные объединения муниципального уровня </w:t>
      </w:r>
      <w:r w:rsidRPr="004D3DD2">
        <w:rPr>
          <w:b/>
          <w:bCs/>
          <w:sz w:val="24"/>
          <w:szCs w:val="24"/>
        </w:rPr>
        <w:br/>
        <w:t xml:space="preserve">(союзы, ассоциации), </w:t>
      </w:r>
      <w:r w:rsidRPr="00CB37BC">
        <w:rPr>
          <w:b/>
          <w:bCs/>
          <w:sz w:val="24"/>
          <w:szCs w:val="24"/>
        </w:rPr>
        <w:t>созданные и выражающие интересы</w:t>
      </w:r>
      <w:r w:rsidRPr="004D3DD2">
        <w:rPr>
          <w:b/>
          <w:bCs/>
          <w:sz w:val="24"/>
          <w:szCs w:val="24"/>
        </w:rPr>
        <w:t xml:space="preserve"> СМСП</w:t>
      </w:r>
    </w:p>
    <w:p w:rsidR="00AB23BB" w:rsidRPr="00486644" w:rsidRDefault="00AB23BB" w:rsidP="00486644">
      <w:pPr>
        <w:jc w:val="center"/>
      </w:pPr>
      <w:r w:rsidRPr="00172722">
        <w:t>(</w:t>
      </w:r>
      <w:r>
        <w:t>по состоянию на 01.04.2015 г., 01.07.2015 г., 01.10.2015 г., 01.</w:t>
      </w:r>
      <w:r w:rsidRPr="00757642">
        <w:t>01.2016 г.</w:t>
      </w:r>
      <w:r w:rsidRPr="00172722">
        <w:t>)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"/>
        <w:gridCol w:w="2735"/>
        <w:gridCol w:w="1455"/>
        <w:gridCol w:w="1602"/>
        <w:gridCol w:w="1772"/>
        <w:gridCol w:w="1806"/>
      </w:tblGrid>
      <w:tr w:rsidR="00AB23BB" w:rsidRPr="00FD6FC4" w:rsidTr="0097694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</w:pPr>
            <w:r w:rsidRPr="00486644">
              <w:t xml:space="preserve">№ </w:t>
            </w:r>
          </w:p>
          <w:p w:rsidR="00AB23BB" w:rsidRPr="00486644" w:rsidRDefault="00AB23BB" w:rsidP="0097694A">
            <w:pPr>
              <w:jc w:val="center"/>
            </w:pPr>
            <w:r w:rsidRPr="00486644">
              <w:t>п/п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</w:pPr>
            <w:r w:rsidRPr="00486644">
              <w:t>Полное наименование организации</w:t>
            </w:r>
          </w:p>
          <w:p w:rsidR="00AB23BB" w:rsidRPr="00486644" w:rsidRDefault="00AB23BB" w:rsidP="0097694A">
            <w:pPr>
              <w:jc w:val="center"/>
              <w:rPr>
                <w:bCs/>
              </w:rPr>
            </w:pPr>
            <w:r w:rsidRPr="00486644">
              <w:t>(с указанием организационно-правовой формы)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  <w:rPr>
                <w:bCs/>
              </w:rPr>
            </w:pPr>
            <w:r w:rsidRPr="00486644">
              <w:rPr>
                <w:bCs/>
              </w:rPr>
              <w:t>Дата создания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  <w:rPr>
                <w:bCs/>
              </w:rPr>
            </w:pPr>
            <w:r w:rsidRPr="00486644">
              <w:rPr>
                <w:bCs/>
              </w:rPr>
              <w:t>Число членов объединения, чел.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</w:pPr>
            <w:r w:rsidRPr="00486644">
              <w:rPr>
                <w:bCs/>
              </w:rPr>
              <w:t>Адрес юридический / фактический, номер телефона, официальный сайт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486644" w:rsidRDefault="00AB23BB" w:rsidP="0097694A">
            <w:pPr>
              <w:jc w:val="center"/>
              <w:rPr>
                <w:bCs/>
              </w:rPr>
            </w:pPr>
            <w:r w:rsidRPr="00486644">
              <w:rPr>
                <w:bCs/>
              </w:rPr>
              <w:t>Ф.И.О. руководителя</w:t>
            </w:r>
          </w:p>
        </w:tc>
      </w:tr>
      <w:tr w:rsidR="00AB23BB" w:rsidRPr="00642F67" w:rsidTr="0097694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642F67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89604F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Некоммерческое партнёрство «Союз предпринимателей г.Усть-Катава «Бизнес Партнёр»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642F67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26.08.2011г.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Pr="00642F67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г.Усть-Катав, ул.Чапаева, д.30</w:t>
            </w:r>
          </w:p>
          <w:p w:rsidR="00AB23BB" w:rsidRPr="0089604F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89193575977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3BB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Кречетов</w:t>
            </w:r>
          </w:p>
          <w:p w:rsidR="00AB23BB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Виталий</w:t>
            </w:r>
          </w:p>
          <w:p w:rsidR="00AB23BB" w:rsidRDefault="00AB23BB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Викторович</w:t>
            </w:r>
          </w:p>
          <w:p w:rsidR="00AB23BB" w:rsidRPr="0089604F" w:rsidRDefault="00AB23BB" w:rsidP="0097694A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AB23BB" w:rsidRDefault="00AB23BB" w:rsidP="00AB23BB">
      <w:pPr>
        <w:jc w:val="right"/>
        <w:rPr>
          <w:sz w:val="24"/>
          <w:szCs w:val="24"/>
        </w:rPr>
        <w:sectPr w:rsidR="00AB23BB" w:rsidSect="00486644">
          <w:footerReference w:type="even" r:id="rId7"/>
          <w:pgSz w:w="11907" w:h="16840" w:code="9"/>
          <w:pgMar w:top="426" w:right="851" w:bottom="284" w:left="1418" w:header="720" w:footer="720" w:gutter="0"/>
          <w:cols w:space="720"/>
        </w:sectPr>
      </w:pPr>
    </w:p>
    <w:p w:rsidR="00AB23BB" w:rsidRPr="00F93B01" w:rsidRDefault="00AB23BB" w:rsidP="00AB23BB">
      <w:pPr>
        <w:ind w:righ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</w:t>
      </w:r>
    </w:p>
    <w:p w:rsidR="00AB23BB" w:rsidRPr="004D3DD2" w:rsidRDefault="00AB23BB" w:rsidP="00AB23BB">
      <w:pPr>
        <w:tabs>
          <w:tab w:val="left" w:pos="1985"/>
        </w:tabs>
        <w:jc w:val="center"/>
        <w:rPr>
          <w:b/>
          <w:iCs/>
          <w:color w:val="000000"/>
          <w:sz w:val="24"/>
          <w:szCs w:val="24"/>
        </w:rPr>
      </w:pPr>
      <w:r>
        <w:rPr>
          <w:b/>
          <w:sz w:val="24"/>
          <w:szCs w:val="24"/>
        </w:rPr>
        <w:t>С</w:t>
      </w:r>
      <w:r w:rsidRPr="004D3DD2">
        <w:rPr>
          <w:b/>
          <w:sz w:val="24"/>
          <w:szCs w:val="24"/>
        </w:rPr>
        <w:t>овещательные (</w:t>
      </w:r>
      <w:r>
        <w:rPr>
          <w:b/>
          <w:sz w:val="24"/>
          <w:szCs w:val="24"/>
        </w:rPr>
        <w:t>к</w:t>
      </w:r>
      <w:r w:rsidRPr="004D3DD2">
        <w:rPr>
          <w:b/>
          <w:sz w:val="24"/>
          <w:szCs w:val="24"/>
        </w:rPr>
        <w:t xml:space="preserve">оординационные) органы с участием представителей </w:t>
      </w:r>
      <w:r w:rsidRPr="004D3DD2">
        <w:rPr>
          <w:b/>
          <w:sz w:val="24"/>
          <w:szCs w:val="24"/>
        </w:rPr>
        <w:br/>
        <w:t>органов власти и СМСП</w:t>
      </w:r>
      <w:r>
        <w:rPr>
          <w:b/>
          <w:sz w:val="24"/>
          <w:szCs w:val="24"/>
        </w:rPr>
        <w:t xml:space="preserve"> в области развития малого и среднего предпринимательства (далее – советы (комиссии))</w:t>
      </w:r>
    </w:p>
    <w:p w:rsidR="00AB23BB" w:rsidRDefault="00AB23BB" w:rsidP="00AB23BB">
      <w:pPr>
        <w:jc w:val="center"/>
        <w:rPr>
          <w:sz w:val="24"/>
          <w:szCs w:val="24"/>
        </w:rPr>
      </w:pPr>
      <w:r w:rsidRPr="00ED00C1">
        <w:rPr>
          <w:szCs w:val="24"/>
        </w:rPr>
        <w:t>(за I квартал, I полугодие, 9 месяцев, год)</w:t>
      </w:r>
      <w:r w:rsidRPr="00ED00C1">
        <w:rPr>
          <w:sz w:val="16"/>
        </w:rPr>
        <w:t xml:space="preserve"> </w:t>
      </w:r>
      <w:r w:rsidRPr="00A76026">
        <w:t>(нарастающим итогом)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99"/>
        <w:gridCol w:w="1417"/>
        <w:gridCol w:w="1564"/>
        <w:gridCol w:w="1417"/>
        <w:gridCol w:w="1983"/>
        <w:gridCol w:w="1414"/>
        <w:gridCol w:w="1613"/>
        <w:gridCol w:w="1359"/>
        <w:gridCol w:w="1417"/>
        <w:gridCol w:w="1277"/>
      </w:tblGrid>
      <w:tr w:rsidR="00AB23BB" w:rsidRPr="00E508E3" w:rsidTr="0097694A">
        <w:trPr>
          <w:cantSplit/>
          <w:trHeight w:val="3492"/>
        </w:trPr>
        <w:tc>
          <w:tcPr>
            <w:tcW w:w="168" w:type="pct"/>
            <w:tcMar>
              <w:top w:w="0" w:type="dxa"/>
              <w:bottom w:w="0" w:type="dxa"/>
            </w:tcMar>
          </w:tcPr>
          <w:p w:rsidR="00AB23BB" w:rsidRPr="002671F1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671F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proofErr w:type="spellStart"/>
            <w:proofErr w:type="gramStart"/>
            <w:r w:rsidRPr="002671F1">
              <w:t>Наимено-вание</w:t>
            </w:r>
            <w:proofErr w:type="spellEnd"/>
            <w:proofErr w:type="gramEnd"/>
            <w:r w:rsidRPr="002671F1">
              <w:t xml:space="preserve"> совета (комиссии)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 xml:space="preserve">НПА, </w:t>
            </w:r>
            <w:proofErr w:type="spellStart"/>
            <w:proofErr w:type="gramStart"/>
            <w:r w:rsidRPr="002671F1">
              <w:t>опреде-ляющие</w:t>
            </w:r>
            <w:proofErr w:type="spellEnd"/>
            <w:proofErr w:type="gramEnd"/>
            <w:r w:rsidRPr="002671F1">
              <w:t xml:space="preserve"> порядок создания и состав совета (комиссии)</w:t>
            </w:r>
          </w:p>
          <w:p w:rsidR="00AB23BB" w:rsidRPr="002671F1" w:rsidRDefault="00AB23BB" w:rsidP="0097694A">
            <w:pPr>
              <w:jc w:val="center"/>
            </w:pPr>
            <w:r w:rsidRPr="002671F1">
              <w:t>(с учетом изменений)</w:t>
            </w:r>
          </w:p>
        </w:tc>
        <w:tc>
          <w:tcPr>
            <w:tcW w:w="512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 xml:space="preserve">Ф.И.О., должность, контактный телефон руководителя </w:t>
            </w:r>
          </w:p>
          <w:p w:rsidR="00AB23BB" w:rsidRPr="002671F1" w:rsidRDefault="00AB23BB" w:rsidP="0097694A">
            <w:pPr>
              <w:jc w:val="center"/>
            </w:pPr>
            <w:r w:rsidRPr="002671F1">
              <w:t>совета (комиссии)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Адрес сайта (раздела) в сети Интернет, где размещена информация о совете (комиссии) (ссылка на данный раздел)</w:t>
            </w:r>
          </w:p>
        </w:tc>
        <w:tc>
          <w:tcPr>
            <w:tcW w:w="649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Перечень общественных объединений (союзов, ассоциаций и т.д.), созданных и выражающих интересы СМСП, представители которых входят в состав совета (комиссии)</w:t>
            </w:r>
          </w:p>
        </w:tc>
        <w:tc>
          <w:tcPr>
            <w:tcW w:w="463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Общее число членов совета (комиссии), чел.</w:t>
            </w:r>
          </w:p>
        </w:tc>
        <w:tc>
          <w:tcPr>
            <w:tcW w:w="528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 xml:space="preserve">Число </w:t>
            </w:r>
            <w:proofErr w:type="spellStart"/>
            <w:r w:rsidRPr="002671F1">
              <w:t>представи-телей</w:t>
            </w:r>
            <w:proofErr w:type="spellEnd"/>
            <w:r w:rsidRPr="002671F1">
              <w:t xml:space="preserve"> общественных объединений (союзов, ассоциаций и т.д.), созданных и выражающих интересы </w:t>
            </w:r>
            <w:proofErr w:type="gramStart"/>
            <w:r w:rsidRPr="002671F1">
              <w:t>СМСП,  входящих</w:t>
            </w:r>
            <w:proofErr w:type="gramEnd"/>
            <w:r w:rsidRPr="002671F1">
              <w:t xml:space="preserve">  в состав совета (комиссии), чел.</w:t>
            </w:r>
          </w:p>
        </w:tc>
        <w:tc>
          <w:tcPr>
            <w:tcW w:w="445" w:type="pct"/>
            <w:tcMar>
              <w:top w:w="85" w:type="dxa"/>
              <w:bottom w:w="85" w:type="dxa"/>
            </w:tcMar>
          </w:tcPr>
          <w:p w:rsidR="00AB23BB" w:rsidRPr="0036175A" w:rsidRDefault="00AB23BB" w:rsidP="0097694A">
            <w:pPr>
              <w:jc w:val="center"/>
              <w:rPr>
                <w:sz w:val="16"/>
                <w:szCs w:val="16"/>
              </w:rPr>
            </w:pPr>
            <w:r w:rsidRPr="0036175A">
              <w:rPr>
                <w:sz w:val="16"/>
                <w:szCs w:val="16"/>
              </w:rPr>
              <w:t xml:space="preserve">Число СМСП, </w:t>
            </w:r>
            <w:proofErr w:type="gramStart"/>
            <w:r w:rsidRPr="0036175A">
              <w:rPr>
                <w:sz w:val="16"/>
                <w:szCs w:val="16"/>
              </w:rPr>
              <w:t>являю-</w:t>
            </w:r>
            <w:proofErr w:type="spellStart"/>
            <w:r w:rsidRPr="0036175A">
              <w:rPr>
                <w:sz w:val="16"/>
                <w:szCs w:val="16"/>
              </w:rPr>
              <w:t>щихся</w:t>
            </w:r>
            <w:proofErr w:type="spellEnd"/>
            <w:proofErr w:type="gramEnd"/>
            <w:r w:rsidRPr="0036175A">
              <w:rPr>
                <w:sz w:val="16"/>
                <w:szCs w:val="16"/>
              </w:rPr>
              <w:t xml:space="preserve"> членами совета (комиссии), </w:t>
            </w:r>
          </w:p>
          <w:p w:rsidR="00AB23BB" w:rsidRPr="0036175A" w:rsidRDefault="00AB23BB" w:rsidP="0097694A">
            <w:pPr>
              <w:jc w:val="center"/>
              <w:rPr>
                <w:sz w:val="16"/>
                <w:szCs w:val="16"/>
              </w:rPr>
            </w:pPr>
            <w:r w:rsidRPr="0036175A">
              <w:rPr>
                <w:sz w:val="16"/>
                <w:szCs w:val="16"/>
              </w:rPr>
              <w:t xml:space="preserve">при этом </w:t>
            </w:r>
          </w:p>
          <w:p w:rsidR="00AB23BB" w:rsidRPr="0036175A" w:rsidRDefault="00AB23BB" w:rsidP="0097694A">
            <w:pPr>
              <w:jc w:val="center"/>
              <w:rPr>
                <w:sz w:val="16"/>
                <w:szCs w:val="16"/>
              </w:rPr>
            </w:pPr>
            <w:r w:rsidRPr="0036175A">
              <w:rPr>
                <w:sz w:val="16"/>
                <w:szCs w:val="16"/>
              </w:rPr>
              <w:t>не представ-</w:t>
            </w:r>
            <w:proofErr w:type="spellStart"/>
            <w:r w:rsidRPr="0036175A">
              <w:rPr>
                <w:sz w:val="16"/>
                <w:szCs w:val="16"/>
              </w:rPr>
              <w:t>ляющих</w:t>
            </w:r>
            <w:proofErr w:type="spellEnd"/>
            <w:r w:rsidRPr="0036175A">
              <w:rPr>
                <w:sz w:val="16"/>
                <w:szCs w:val="16"/>
              </w:rPr>
              <w:t xml:space="preserve"> </w:t>
            </w:r>
            <w:proofErr w:type="spellStart"/>
            <w:r w:rsidRPr="0036175A">
              <w:rPr>
                <w:sz w:val="16"/>
                <w:szCs w:val="16"/>
              </w:rPr>
              <w:t>общест</w:t>
            </w:r>
            <w:proofErr w:type="spellEnd"/>
            <w:r w:rsidRPr="0036175A">
              <w:rPr>
                <w:sz w:val="16"/>
                <w:szCs w:val="16"/>
              </w:rPr>
              <w:t xml:space="preserve">-венные </w:t>
            </w:r>
            <w:proofErr w:type="spellStart"/>
            <w:r w:rsidRPr="0036175A">
              <w:rPr>
                <w:sz w:val="16"/>
                <w:szCs w:val="16"/>
              </w:rPr>
              <w:t>объеди</w:t>
            </w:r>
            <w:proofErr w:type="spellEnd"/>
            <w:r w:rsidRPr="0036175A">
              <w:rPr>
                <w:sz w:val="16"/>
                <w:szCs w:val="16"/>
              </w:rPr>
              <w:t xml:space="preserve">-нения (союзы, </w:t>
            </w:r>
            <w:proofErr w:type="gramStart"/>
            <w:r w:rsidRPr="0036175A">
              <w:rPr>
                <w:sz w:val="16"/>
                <w:szCs w:val="16"/>
              </w:rPr>
              <w:t>ассоциации  и</w:t>
            </w:r>
            <w:proofErr w:type="gramEnd"/>
            <w:r w:rsidRPr="0036175A">
              <w:rPr>
                <w:sz w:val="16"/>
                <w:szCs w:val="16"/>
              </w:rPr>
              <w:t xml:space="preserve"> т.д.), созданные и </w:t>
            </w:r>
            <w:proofErr w:type="spellStart"/>
            <w:r w:rsidRPr="0036175A">
              <w:rPr>
                <w:sz w:val="16"/>
                <w:szCs w:val="16"/>
              </w:rPr>
              <w:t>выража-ющие</w:t>
            </w:r>
            <w:proofErr w:type="spellEnd"/>
            <w:r w:rsidRPr="0036175A">
              <w:rPr>
                <w:sz w:val="16"/>
                <w:szCs w:val="16"/>
              </w:rPr>
              <w:t xml:space="preserve"> интересы СМСП, </w:t>
            </w:r>
          </w:p>
          <w:p w:rsidR="00AB23BB" w:rsidRPr="002671F1" w:rsidRDefault="00AB23BB" w:rsidP="0097694A">
            <w:pPr>
              <w:jc w:val="center"/>
            </w:pPr>
            <w:r w:rsidRPr="0036175A">
              <w:rPr>
                <w:sz w:val="16"/>
                <w:szCs w:val="16"/>
              </w:rPr>
              <w:t>чел.</w:t>
            </w:r>
          </w:p>
        </w:tc>
        <w:tc>
          <w:tcPr>
            <w:tcW w:w="464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 xml:space="preserve">Число заседаний, </w:t>
            </w:r>
            <w:proofErr w:type="spellStart"/>
            <w:proofErr w:type="gramStart"/>
            <w:r w:rsidRPr="002671F1">
              <w:t>прове</w:t>
            </w:r>
            <w:proofErr w:type="spellEnd"/>
            <w:r w:rsidRPr="002671F1">
              <w:t>-денных</w:t>
            </w:r>
            <w:proofErr w:type="gramEnd"/>
            <w:r w:rsidRPr="002671F1">
              <w:t xml:space="preserve"> советом (комиссией) за отчетный период, </w:t>
            </w:r>
          </w:p>
          <w:p w:rsidR="00AB23BB" w:rsidRPr="002671F1" w:rsidRDefault="00AB23BB" w:rsidP="0097694A">
            <w:pPr>
              <w:jc w:val="center"/>
            </w:pPr>
            <w:r w:rsidRPr="002671F1">
              <w:t>ед.</w:t>
            </w:r>
          </w:p>
        </w:tc>
        <w:tc>
          <w:tcPr>
            <w:tcW w:w="418" w:type="pct"/>
            <w:tcMar>
              <w:top w:w="85" w:type="dxa"/>
              <w:bottom w:w="85" w:type="dxa"/>
            </w:tcMar>
          </w:tcPr>
          <w:p w:rsidR="00AB23BB" w:rsidRPr="002671F1" w:rsidRDefault="00AB23BB" w:rsidP="0097694A">
            <w:pPr>
              <w:jc w:val="center"/>
            </w:pPr>
            <w:r w:rsidRPr="002671F1">
              <w:t>Даты заседаний совета (комиссии)</w:t>
            </w:r>
          </w:p>
        </w:tc>
      </w:tr>
      <w:tr w:rsidR="00AB23BB" w:rsidRPr="00E508E3" w:rsidTr="0097694A">
        <w:trPr>
          <w:cantSplit/>
          <w:trHeight w:val="272"/>
        </w:trPr>
        <w:tc>
          <w:tcPr>
            <w:tcW w:w="168" w:type="pct"/>
          </w:tcPr>
          <w:p w:rsidR="00AB23BB" w:rsidRPr="00E508E3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pct"/>
          </w:tcPr>
          <w:p w:rsidR="00AB23BB" w:rsidRDefault="00AB23BB" w:rsidP="0097694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</w:p>
          <w:p w:rsidR="00AB23BB" w:rsidRPr="00B771D6" w:rsidRDefault="00AB23BB" w:rsidP="0097694A">
            <w:r w:rsidRPr="00B771D6"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464" w:type="pct"/>
          </w:tcPr>
          <w:p w:rsidR="00AB23BB" w:rsidRPr="00B771D6" w:rsidRDefault="00AB23BB" w:rsidP="0097694A">
            <w:r w:rsidRPr="00B771D6">
              <w:t>постановление администрации Усть-Катавского городского округа от 17.08.2012г.  № 960 «Об  общественном координационном Совете по развитию малого и среднего предпринимательства в УКГО</w:t>
            </w:r>
          </w:p>
        </w:tc>
        <w:tc>
          <w:tcPr>
            <w:tcW w:w="512" w:type="pct"/>
          </w:tcPr>
          <w:p w:rsidR="00AB23BB" w:rsidRPr="00B771D6" w:rsidRDefault="00AB23BB" w:rsidP="0097694A">
            <w:r w:rsidRPr="00B771D6">
              <w:t>Алфёров Эдуард</w:t>
            </w:r>
          </w:p>
          <w:p w:rsidR="00AB23BB" w:rsidRDefault="00AB23BB" w:rsidP="0097694A">
            <w:r w:rsidRPr="00B771D6">
              <w:t>Викторович – глава Усть-Катавского городского округа, т.  8 (35167) 2-62-34</w:t>
            </w:r>
          </w:p>
          <w:p w:rsidR="00486644" w:rsidRDefault="00486644" w:rsidP="0097694A">
            <w:r>
              <w:t xml:space="preserve">Семков Сергей </w:t>
            </w:r>
            <w:proofErr w:type="spellStart"/>
            <w:r>
              <w:t>Диодорович</w:t>
            </w:r>
            <w:proofErr w:type="spellEnd"/>
            <w:r>
              <w:t xml:space="preserve"> – глава УКГО </w:t>
            </w:r>
          </w:p>
          <w:p w:rsidR="00486644" w:rsidRPr="001A14D6" w:rsidRDefault="00486644" w:rsidP="0097694A">
            <w:pPr>
              <w:rPr>
                <w:sz w:val="24"/>
                <w:szCs w:val="24"/>
              </w:rPr>
            </w:pPr>
            <w:r>
              <w:t>(35167) 2-52-34</w:t>
            </w:r>
          </w:p>
        </w:tc>
        <w:tc>
          <w:tcPr>
            <w:tcW w:w="464" w:type="pct"/>
          </w:tcPr>
          <w:p w:rsidR="00AB23BB" w:rsidRDefault="00AB23BB" w:rsidP="0097694A">
            <w:pPr>
              <w:rPr>
                <w:sz w:val="24"/>
                <w:szCs w:val="24"/>
              </w:rPr>
            </w:pPr>
            <w:r w:rsidRPr="001A14D6">
              <w:rPr>
                <w:b/>
                <w:sz w:val="24"/>
                <w:szCs w:val="24"/>
                <w:lang w:val="en-US"/>
              </w:rPr>
              <w:t>www</w:t>
            </w:r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admust</w:t>
            </w:r>
            <w:proofErr w:type="spellEnd"/>
            <w:r w:rsidRPr="001A14D6">
              <w:rPr>
                <w:b/>
                <w:sz w:val="24"/>
                <w:szCs w:val="24"/>
              </w:rPr>
              <w:t>-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katav</w:t>
            </w:r>
            <w:proofErr w:type="spellEnd"/>
            <w:r w:rsidRPr="001A14D6">
              <w:rPr>
                <w:b/>
                <w:sz w:val="24"/>
                <w:szCs w:val="24"/>
              </w:rPr>
              <w:t>.</w:t>
            </w:r>
            <w:proofErr w:type="spellStart"/>
            <w:r w:rsidRPr="001A14D6">
              <w:rPr>
                <w:b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 xml:space="preserve"> социально-экономическое развитие,</w:t>
            </w:r>
          </w:p>
          <w:p w:rsidR="00AB23BB" w:rsidRPr="001A14D6" w:rsidRDefault="00AB23BB" w:rsidP="009769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малый бизнес</w:t>
            </w:r>
          </w:p>
        </w:tc>
        <w:tc>
          <w:tcPr>
            <w:tcW w:w="649" w:type="pct"/>
          </w:tcPr>
          <w:p w:rsidR="00AB23BB" w:rsidRPr="004B6F9C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B6F9C">
              <w:rPr>
                <w:rFonts w:ascii="Times New Roman" w:hAnsi="Times New Roman" w:cs="Times New Roman"/>
                <w:bCs/>
                <w:sz w:val="24"/>
                <w:szCs w:val="24"/>
              </w:rPr>
              <w:t>Некоммерческое партнёрство «Союз предпринимателей г.Усть-Катава «Бизнес Партнёр»</w:t>
            </w:r>
          </w:p>
        </w:tc>
        <w:tc>
          <w:tcPr>
            <w:tcW w:w="463" w:type="pct"/>
          </w:tcPr>
          <w:p w:rsidR="00AB23BB" w:rsidRPr="00EA6ADF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528" w:type="pct"/>
          </w:tcPr>
          <w:p w:rsidR="00AB23BB" w:rsidRPr="00E508E3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45" w:type="pct"/>
          </w:tcPr>
          <w:p w:rsidR="00AB23BB" w:rsidRPr="00EA6ADF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EA6ADF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64" w:type="pct"/>
          </w:tcPr>
          <w:p w:rsidR="00AB23BB" w:rsidRPr="00E508E3" w:rsidRDefault="00584532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18" w:type="pct"/>
          </w:tcPr>
          <w:p w:rsidR="00AB23BB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26.02.2015</w:t>
            </w:r>
          </w:p>
          <w:p w:rsidR="00AB23BB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№28</w:t>
            </w:r>
          </w:p>
          <w:p w:rsidR="00AB23BB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25.05.2015</w:t>
            </w:r>
          </w:p>
          <w:p w:rsidR="00AB23BB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29</w:t>
            </w:r>
          </w:p>
          <w:p w:rsidR="00FE5609" w:rsidRDefault="00FE5609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11.11.2015</w:t>
            </w:r>
          </w:p>
          <w:p w:rsidR="00FE5609" w:rsidRDefault="00FE5609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D27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FE5609" w:rsidRDefault="00FE5609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23.11.2015</w:t>
            </w:r>
          </w:p>
          <w:p w:rsidR="00FE5609" w:rsidRDefault="00FE5609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BD277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FE5609" w:rsidRDefault="00BD2774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16.12.2015</w:t>
            </w:r>
          </w:p>
          <w:p w:rsidR="00BD2774" w:rsidRDefault="00BD2774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32</w:t>
            </w:r>
          </w:p>
          <w:p w:rsidR="00584532" w:rsidRDefault="00584532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22.12.2015</w:t>
            </w:r>
          </w:p>
          <w:p w:rsidR="00584532" w:rsidRPr="00E508E3" w:rsidRDefault="00584532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33</w:t>
            </w:r>
          </w:p>
        </w:tc>
      </w:tr>
    </w:tbl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Default="00EF5A03" w:rsidP="00EF5A03">
      <w:pPr>
        <w:ind w:right="-567"/>
        <w:jc w:val="right"/>
        <w:rPr>
          <w:sz w:val="24"/>
          <w:szCs w:val="24"/>
        </w:rPr>
      </w:pPr>
    </w:p>
    <w:p w:rsidR="00EF5A03" w:rsidRPr="00F93B01" w:rsidRDefault="00AB23BB" w:rsidP="00EF5A03">
      <w:pPr>
        <w:ind w:right="-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5.1</w:t>
      </w: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74"/>
        <w:gridCol w:w="4634"/>
        <w:gridCol w:w="2817"/>
        <w:gridCol w:w="1436"/>
        <w:gridCol w:w="3400"/>
      </w:tblGrid>
      <w:tr w:rsidR="00AB23BB" w:rsidRPr="00E508E3" w:rsidTr="000007E9">
        <w:trPr>
          <w:cantSplit/>
          <w:trHeight w:val="1455"/>
        </w:trPr>
        <w:tc>
          <w:tcPr>
            <w:tcW w:w="168" w:type="pct"/>
            <w:tcBorders>
              <w:top w:val="nil"/>
            </w:tcBorders>
            <w:tcMar>
              <w:top w:w="85" w:type="dxa"/>
              <w:bottom w:w="85" w:type="dxa"/>
            </w:tcMar>
          </w:tcPr>
          <w:p w:rsidR="00AB23BB" w:rsidRPr="00E508E3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508E3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810" w:type="pct"/>
            <w:tcMar>
              <w:top w:w="85" w:type="dxa"/>
              <w:bottom w:w="85" w:type="dxa"/>
            </w:tcMar>
          </w:tcPr>
          <w:p w:rsidR="00AB23BB" w:rsidRPr="00E508E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Наименование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517" w:type="pct"/>
            <w:tcMar>
              <w:top w:w="85" w:type="dxa"/>
              <w:bottom w:w="85" w:type="dxa"/>
            </w:tcMar>
          </w:tcPr>
          <w:p w:rsidR="00AB23BB" w:rsidRPr="00E508E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Перечень конкретных вопросов, рассмотренных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ом (комиссией)</w:t>
            </w:r>
          </w:p>
          <w:p w:rsidR="00EF5A0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на заседаниях </w:t>
            </w:r>
          </w:p>
          <w:p w:rsidR="00EF5A03" w:rsidRPr="00EF5A03" w:rsidRDefault="00EF5A03" w:rsidP="00EF5A03">
            <w:pPr>
              <w:rPr>
                <w:sz w:val="22"/>
                <w:szCs w:val="22"/>
              </w:rPr>
            </w:pPr>
          </w:p>
          <w:p w:rsidR="00AB23BB" w:rsidRPr="00EF5A03" w:rsidRDefault="00AB23BB" w:rsidP="00EF5A03">
            <w:pPr>
              <w:rPr>
                <w:sz w:val="22"/>
                <w:szCs w:val="22"/>
              </w:rPr>
            </w:pPr>
          </w:p>
        </w:tc>
        <w:tc>
          <w:tcPr>
            <w:tcW w:w="922" w:type="pct"/>
            <w:tcMar>
              <w:top w:w="85" w:type="dxa"/>
              <w:bottom w:w="85" w:type="dxa"/>
            </w:tcMar>
          </w:tcPr>
          <w:p w:rsidR="00AB23BB" w:rsidRPr="00496A06" w:rsidRDefault="00AB23BB" w:rsidP="0097694A">
            <w:pPr>
              <w:jc w:val="center"/>
              <w:rPr>
                <w:sz w:val="18"/>
                <w:szCs w:val="18"/>
              </w:rPr>
            </w:pPr>
            <w:r w:rsidRPr="00496A06">
              <w:rPr>
                <w:sz w:val="18"/>
                <w:szCs w:val="18"/>
              </w:rPr>
              <w:t>Проекты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470" w:type="pct"/>
            <w:tcMar>
              <w:top w:w="85" w:type="dxa"/>
              <w:bottom w:w="85" w:type="dxa"/>
            </w:tcMar>
          </w:tcPr>
          <w:p w:rsidR="00AB23BB" w:rsidRPr="00496A06" w:rsidRDefault="00AB23BB" w:rsidP="0097694A">
            <w:pPr>
              <w:jc w:val="center"/>
              <w:rPr>
                <w:sz w:val="18"/>
                <w:szCs w:val="18"/>
              </w:rPr>
            </w:pPr>
            <w:r w:rsidRPr="00496A06">
              <w:rPr>
                <w:sz w:val="18"/>
                <w:szCs w:val="18"/>
              </w:rPr>
              <w:t>Количество проектов НПА, прошедших общественную экспертизу с привлечением совета (комиссии) за отчетный период</w:t>
            </w:r>
          </w:p>
        </w:tc>
        <w:tc>
          <w:tcPr>
            <w:tcW w:w="1113" w:type="pct"/>
            <w:tcMar>
              <w:top w:w="85" w:type="dxa"/>
              <w:bottom w:w="85" w:type="dxa"/>
            </w:tcMar>
          </w:tcPr>
          <w:p w:rsidR="00AB23BB" w:rsidRPr="00E508E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Кратко </w:t>
            </w:r>
          </w:p>
          <w:p w:rsidR="00AB23BB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указать основные проблемы, </w:t>
            </w:r>
          </w:p>
          <w:p w:rsidR="00AB23BB" w:rsidRPr="00E508E3" w:rsidRDefault="00AB23BB" w:rsidP="0097694A">
            <w:pPr>
              <w:jc w:val="center"/>
              <w:rPr>
                <w:sz w:val="22"/>
                <w:szCs w:val="22"/>
              </w:rPr>
            </w:pPr>
            <w:r w:rsidRPr="00E508E3">
              <w:rPr>
                <w:sz w:val="22"/>
                <w:szCs w:val="22"/>
              </w:rPr>
              <w:t xml:space="preserve">которые по коллегиальному мнению представителей </w:t>
            </w:r>
            <w:r w:rsidRPr="007F58E2">
              <w:rPr>
                <w:sz w:val="22"/>
                <w:szCs w:val="22"/>
              </w:rPr>
              <w:t>совет</w:t>
            </w:r>
            <w:r>
              <w:rPr>
                <w:sz w:val="22"/>
                <w:szCs w:val="22"/>
              </w:rPr>
              <w:t>а</w:t>
            </w:r>
            <w:r w:rsidRPr="007F58E2">
              <w:rPr>
                <w:sz w:val="22"/>
                <w:szCs w:val="22"/>
              </w:rPr>
              <w:t xml:space="preserve"> (комиссии</w:t>
            </w:r>
            <w:r>
              <w:rPr>
                <w:sz w:val="22"/>
                <w:szCs w:val="22"/>
              </w:rPr>
              <w:t>)</w:t>
            </w:r>
            <w:r w:rsidRPr="00E508E3">
              <w:rPr>
                <w:sz w:val="22"/>
                <w:szCs w:val="22"/>
              </w:rPr>
              <w:t xml:space="preserve"> препятствуют развитию СМСП</w:t>
            </w:r>
          </w:p>
        </w:tc>
      </w:tr>
      <w:tr w:rsidR="00AB23BB" w:rsidRPr="000007E9" w:rsidTr="000007E9">
        <w:trPr>
          <w:cantSplit/>
          <w:trHeight w:val="272"/>
        </w:trPr>
        <w:tc>
          <w:tcPr>
            <w:tcW w:w="168" w:type="pct"/>
          </w:tcPr>
          <w:p w:rsidR="00AB23BB" w:rsidRPr="000007E9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</w:tcPr>
          <w:p w:rsidR="00AB23BB" w:rsidRPr="000007E9" w:rsidRDefault="00AB23BB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Общественный координационный Совет по развитию предпринимательства в Усть-Катавском городском округе</w:t>
            </w:r>
          </w:p>
        </w:tc>
        <w:tc>
          <w:tcPr>
            <w:tcW w:w="1517" w:type="pct"/>
          </w:tcPr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1.Рассмотрение  изменений условий предоставления субсидий СМСП, в соответствии с требованиями Приказа Минэкономразвития России от 25.03.2015г. № 167 (виды деятельности и понятие оборудования).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2. Предоставление субсидий на конкурсной основе и рассмотрение оценочных критериев конкурса</w:t>
            </w:r>
            <w:r w:rsidR="00690614" w:rsidRPr="000007E9">
              <w:rPr>
                <w:sz w:val="18"/>
                <w:szCs w:val="18"/>
              </w:rPr>
              <w:t>.</w:t>
            </w:r>
          </w:p>
          <w:p w:rsidR="00690614" w:rsidRPr="000007E9" w:rsidRDefault="00690614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3Распределение средств бюджета </w:t>
            </w:r>
            <w:r w:rsidRPr="000007E9">
              <w:rPr>
                <w:sz w:val="18"/>
                <w:szCs w:val="18"/>
              </w:rPr>
              <w:tab/>
              <w:t>Усть-Катавского городского округа, выделенные для обеспечения финансовой поддержки СМСП по мероприятиям Программы «Развития малого и среднего предпринимательства в Усть-Катавском городском округе в 2015-2017 годы».</w:t>
            </w:r>
          </w:p>
          <w:p w:rsidR="00690614" w:rsidRPr="000007E9" w:rsidRDefault="00690614" w:rsidP="00496A06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4. 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СМСП.</w:t>
            </w:r>
          </w:p>
        </w:tc>
        <w:tc>
          <w:tcPr>
            <w:tcW w:w="922" w:type="pct"/>
          </w:tcPr>
          <w:p w:rsidR="00AB23BB" w:rsidRPr="000007E9" w:rsidRDefault="00AB23BB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1.Постановление администрации УКГО «О внесении изменений в постановление администрации УКГО от 17.09.2014г. №1029 «Об утверждении муниципальной программы «Развития малого и среднего предпринимательства в Усть-Катавском городском округе на 2015-2017 годы» от 27.05.2015г № 653.</w:t>
            </w:r>
          </w:p>
          <w:p w:rsidR="00AB23BB" w:rsidRPr="000007E9" w:rsidRDefault="00AB23BB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2.Постановление администрации УКГО «Об утверждении Порядка предоставления субсидий субъектам малого и среднего предпринимательства за счёт средств бюджета Усть-Катавского городского округа в 2015 году» от 22.06.2015г. № 761</w:t>
            </w:r>
          </w:p>
          <w:p w:rsidR="0097694A" w:rsidRPr="000007E9" w:rsidRDefault="00484F5A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97694A" w:rsidRPr="000007E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УКГО «О внесении изменений в постановление администрации УКГО от 17.09.2014г. №1029 «Об утверждении муниципальной программы «Развития малого и среднего предпринимательства в Усть-Катавском городском округе на 2015-2017 годы» от 25.08.2015г № 1094.</w:t>
            </w:r>
          </w:p>
          <w:p w:rsidR="00484F5A" w:rsidRPr="000007E9" w:rsidRDefault="00484F5A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</w:tcPr>
          <w:p w:rsidR="00AB23BB" w:rsidRPr="000007E9" w:rsidRDefault="00835AA8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97694A" w:rsidRPr="000007E9" w:rsidRDefault="0097694A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pct"/>
          </w:tcPr>
          <w:p w:rsidR="00AB23BB" w:rsidRPr="000007E9" w:rsidRDefault="00AB23BB" w:rsidP="0097694A">
            <w:pPr>
              <w:jc w:val="both"/>
              <w:rPr>
                <w:b/>
                <w:sz w:val="18"/>
                <w:szCs w:val="18"/>
              </w:rPr>
            </w:pPr>
            <w:r w:rsidRPr="000007E9">
              <w:rPr>
                <w:b/>
                <w:sz w:val="18"/>
                <w:szCs w:val="18"/>
              </w:rPr>
              <w:t>На Совете были предложены следующие меры по антикризисной поддержке малого бизнеса</w:t>
            </w:r>
          </w:p>
          <w:p w:rsidR="00AB23BB" w:rsidRPr="000007E9" w:rsidRDefault="00AB23BB" w:rsidP="0097694A">
            <w:pPr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1. Освобождение начинающих предпринимателей от налогов на два года.</w:t>
            </w:r>
          </w:p>
          <w:p w:rsidR="00AB23BB" w:rsidRPr="000007E9" w:rsidRDefault="00AB23BB" w:rsidP="0097694A">
            <w:pPr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2.Снижение ставок налогообложения по УСН.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3.Введение территориального коэффициента по налогообложению для территорий, на которых расположены </w:t>
            </w:r>
            <w:proofErr w:type="spellStart"/>
            <w:r w:rsidRPr="000007E9">
              <w:rPr>
                <w:sz w:val="18"/>
                <w:szCs w:val="18"/>
              </w:rPr>
              <w:t>монопрофильные</w:t>
            </w:r>
            <w:proofErr w:type="spellEnd"/>
            <w:r w:rsidRPr="000007E9">
              <w:rPr>
                <w:sz w:val="18"/>
                <w:szCs w:val="18"/>
              </w:rPr>
              <w:t xml:space="preserve"> предприятия.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4.Снижение кадастровой стоимости земельных участков.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5.Не повышать коэффициент за аренду муниципальных площадей.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6.Обязать федеральные торговые сети заключать договора с местными производителями продовольственных товаров.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7.Введение антимонопольных мер для федеральных торговых сетей в муниципальных районах с населением до 50 тыс. человек.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</w:p>
          <w:p w:rsidR="00AB23BB" w:rsidRPr="000007E9" w:rsidRDefault="000007E9" w:rsidP="009769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AB23BB" w:rsidRPr="000007E9">
              <w:rPr>
                <w:sz w:val="18"/>
                <w:szCs w:val="18"/>
              </w:rPr>
              <w:t>.Рассмотрение  изменений условий предоставления субсидий СМСП, в соответствии с требованиями Приказа Минэкономразвития России от 25.03.2015г. № 167 (виды деятельности и понятие оборудования).</w:t>
            </w:r>
          </w:p>
          <w:p w:rsidR="00AB23BB" w:rsidRPr="000007E9" w:rsidRDefault="000007E9" w:rsidP="009769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AB23BB" w:rsidRPr="000007E9">
              <w:rPr>
                <w:sz w:val="18"/>
                <w:szCs w:val="18"/>
              </w:rPr>
              <w:t>. Предоставление субсидий на конкурсной основе и рассмотрение оценочных критериев конкурса.</w:t>
            </w:r>
          </w:p>
          <w:p w:rsidR="00AB23BB" w:rsidRPr="000007E9" w:rsidRDefault="00AB23BB" w:rsidP="0097694A">
            <w:pPr>
              <w:jc w:val="both"/>
              <w:rPr>
                <w:sz w:val="18"/>
                <w:szCs w:val="18"/>
              </w:rPr>
            </w:pPr>
          </w:p>
        </w:tc>
      </w:tr>
    </w:tbl>
    <w:p w:rsidR="00496A06" w:rsidRPr="000007E9" w:rsidRDefault="00496A06">
      <w:pPr>
        <w:rPr>
          <w:sz w:val="18"/>
          <w:szCs w:val="18"/>
        </w:rPr>
      </w:pPr>
    </w:p>
    <w:tbl>
      <w:tblPr>
        <w:tblW w:w="51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"/>
        <w:gridCol w:w="2474"/>
        <w:gridCol w:w="4634"/>
        <w:gridCol w:w="2975"/>
        <w:gridCol w:w="1277"/>
        <w:gridCol w:w="3400"/>
      </w:tblGrid>
      <w:tr w:rsidR="00496A06" w:rsidRPr="000007E9" w:rsidTr="00133B5F">
        <w:trPr>
          <w:cantSplit/>
          <w:trHeight w:val="8430"/>
        </w:trPr>
        <w:tc>
          <w:tcPr>
            <w:tcW w:w="168" w:type="pct"/>
          </w:tcPr>
          <w:p w:rsidR="00496A06" w:rsidRPr="000007E9" w:rsidRDefault="00496A06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pct"/>
          </w:tcPr>
          <w:p w:rsidR="00496A06" w:rsidRPr="000007E9" w:rsidRDefault="00496A06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pct"/>
          </w:tcPr>
          <w:p w:rsidR="00496A06" w:rsidRPr="000007E9" w:rsidRDefault="00496A06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5.Рассмотрение проекта решения Собрания депутатов Усть-Катавского городского округа «О введении налога на имущество физических лиц» исходя из кадастровой стоимости объектов налогообложения применяемого с 1 января 2016 года, в соответствии  с главой 32 Налогового кодекса Российской Федерации.</w:t>
            </w:r>
          </w:p>
          <w:p w:rsidR="000007E9" w:rsidRPr="000007E9" w:rsidRDefault="000007E9" w:rsidP="0097694A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6. Распределение средств бюджета </w:t>
            </w:r>
            <w:r w:rsidRPr="000007E9">
              <w:rPr>
                <w:sz w:val="18"/>
                <w:szCs w:val="18"/>
              </w:rPr>
              <w:tab/>
              <w:t xml:space="preserve">Усть-Катавского городского округа, выделенные для обеспечения финансовой поддержки </w:t>
            </w:r>
            <w:proofErr w:type="gramStart"/>
            <w:r w:rsidRPr="000007E9">
              <w:rPr>
                <w:sz w:val="18"/>
                <w:szCs w:val="18"/>
              </w:rPr>
              <w:t>СМСП  в</w:t>
            </w:r>
            <w:proofErr w:type="gramEnd"/>
            <w:r w:rsidRPr="000007E9">
              <w:rPr>
                <w:sz w:val="18"/>
                <w:szCs w:val="18"/>
              </w:rPr>
              <w:t xml:space="preserve"> сумме 3250 тыс.рублей.</w:t>
            </w: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7. О согласовании исключения из Перечня муниципального недвижимого имущества, предназначенного для передачи во владение и (или) пользование субъектам малого и среднего предпринимательства, и организациям, образующих инфраструктуру поддержки субъектов малого и среднего предпринимательства следующих объектов недвижимости:</w:t>
            </w: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>- нежилое помещение  общей площадью 324,5 кв.м.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 w:rsidRPr="000007E9">
              <w:rPr>
                <w:sz w:val="18"/>
                <w:szCs w:val="18"/>
              </w:rPr>
              <w:t xml:space="preserve">8. </w:t>
            </w:r>
            <w:r>
              <w:rPr>
                <w:sz w:val="18"/>
                <w:szCs w:val="18"/>
              </w:rPr>
              <w:t>Р</w:t>
            </w:r>
            <w:r w:rsidRPr="000007E9">
              <w:rPr>
                <w:sz w:val="18"/>
                <w:szCs w:val="18"/>
              </w:rPr>
              <w:t>ассмотрение проекта решения Собрания депутатов Усть-Катавского городского округа «О введении налога на имущество физических лиц» исходя из кадастровой стоимости объектов налогообложения применяемого с 1 января 2016 года, в соответствии  с главой 32 Налогового кодекса Российской Федерации</w:t>
            </w:r>
            <w:r>
              <w:rPr>
                <w:sz w:val="18"/>
                <w:szCs w:val="18"/>
              </w:rPr>
              <w:t>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9763C">
              <w:rPr>
                <w:sz w:val="28"/>
                <w:szCs w:val="28"/>
              </w:rPr>
              <w:t xml:space="preserve"> </w:t>
            </w:r>
            <w:proofErr w:type="gramStart"/>
            <w:r w:rsidRPr="000007E9">
              <w:rPr>
                <w:sz w:val="18"/>
                <w:szCs w:val="18"/>
              </w:rPr>
              <w:t>1.Распределение</w:t>
            </w:r>
            <w:proofErr w:type="gramEnd"/>
            <w:r w:rsidRPr="000007E9">
              <w:rPr>
                <w:sz w:val="18"/>
                <w:szCs w:val="18"/>
              </w:rPr>
              <w:t xml:space="preserve"> средств бюджета </w:t>
            </w:r>
            <w:r w:rsidRPr="000007E9">
              <w:rPr>
                <w:sz w:val="18"/>
                <w:szCs w:val="18"/>
              </w:rPr>
              <w:tab/>
              <w:t>Усть-Катавского городского округа, выделенные для обеспечения финансовой поддержки СМСП</w:t>
            </w:r>
            <w:r>
              <w:rPr>
                <w:sz w:val="28"/>
                <w:szCs w:val="28"/>
              </w:rPr>
              <w:t xml:space="preserve"> </w:t>
            </w:r>
            <w:r w:rsidRPr="000007E9">
              <w:rPr>
                <w:sz w:val="18"/>
                <w:szCs w:val="18"/>
              </w:rPr>
              <w:t>по мероприятиям Программы «Развития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0007E9">
              <w:rPr>
                <w:sz w:val="18"/>
                <w:szCs w:val="18"/>
              </w:rPr>
              <w:t>в Усть-Катавском городском округе в 2015-2017 годы» в сумме 1297,516 тыс.рублей.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Рассмотрение кандидатур </w:t>
            </w:r>
            <w:proofErr w:type="spellStart"/>
            <w:r>
              <w:rPr>
                <w:sz w:val="18"/>
                <w:szCs w:val="18"/>
              </w:rPr>
              <w:t>смсп</w:t>
            </w:r>
            <w:proofErr w:type="spellEnd"/>
            <w:r>
              <w:rPr>
                <w:sz w:val="18"/>
                <w:szCs w:val="18"/>
              </w:rPr>
              <w:t xml:space="preserve"> на награждение Благодарностью от Главы УКГО.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11.Рассмотрение предложенных Собранием депутатов кандидатур в Совет </w:t>
            </w:r>
            <w:proofErr w:type="spellStart"/>
            <w:r>
              <w:rPr>
                <w:sz w:val="18"/>
                <w:szCs w:val="18"/>
              </w:rPr>
              <w:t>ОКСа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007E9" w:rsidRDefault="000007E9" w:rsidP="000007E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Рассмотрение вопроса об увеличении минимальной суммы предоставления субсидий СМСП на 2015г.</w:t>
            </w:r>
          </w:p>
          <w:p w:rsidR="000007E9" w:rsidRPr="00E9763C" w:rsidRDefault="000007E9" w:rsidP="000007E9">
            <w:pPr>
              <w:jc w:val="both"/>
              <w:rPr>
                <w:sz w:val="28"/>
                <w:szCs w:val="28"/>
              </w:rPr>
            </w:pPr>
            <w:r>
              <w:rPr>
                <w:sz w:val="18"/>
                <w:szCs w:val="18"/>
              </w:rPr>
              <w:t>13.Определение дня приёма для СМСП у главы УКГО</w:t>
            </w: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</w:p>
          <w:p w:rsidR="000007E9" w:rsidRPr="000007E9" w:rsidRDefault="000007E9" w:rsidP="000007E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4" w:type="pct"/>
          </w:tcPr>
          <w:p w:rsidR="00496A06" w:rsidRPr="000007E9" w:rsidRDefault="0097694A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4. Постановление администрации УКГО «О внесении изменений в постановление администрации УКГО от 22.06.2015г. №761 «Об утверждении Порядка предоставления субсидий</w:t>
            </w:r>
            <w:r w:rsidR="00541C9F" w:rsidRPr="000007E9">
              <w:rPr>
                <w:rFonts w:ascii="Times New Roman" w:hAnsi="Times New Roman" w:cs="Times New Roman"/>
                <w:sz w:val="18"/>
                <w:szCs w:val="18"/>
              </w:rPr>
              <w:t xml:space="preserve"> СМСП за счет средств бюджета УКГО  в 2015 году»</w:t>
            </w:r>
            <w:r w:rsidR="00584532" w:rsidRPr="000007E9">
              <w:rPr>
                <w:rFonts w:ascii="Times New Roman" w:hAnsi="Times New Roman" w:cs="Times New Roman"/>
                <w:sz w:val="18"/>
                <w:szCs w:val="18"/>
              </w:rPr>
              <w:t xml:space="preserve"> от 26.10.2015г. № 1284</w:t>
            </w:r>
            <w:r w:rsidR="00541C9F" w:rsidRPr="000007E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41C9F" w:rsidRPr="000007E9" w:rsidRDefault="00541C9F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  <w:r w:rsidR="00584532" w:rsidRPr="000007E9">
              <w:rPr>
                <w:rFonts w:ascii="Times New Roman" w:hAnsi="Times New Roman" w:cs="Times New Roman"/>
                <w:sz w:val="18"/>
                <w:szCs w:val="18"/>
              </w:rPr>
              <w:t xml:space="preserve"> Решение Собрания Депутатов УКГО № 160 от 24.11.2015г. «О введении налога на имущество физических лиц».</w:t>
            </w:r>
          </w:p>
          <w:p w:rsidR="00584532" w:rsidRPr="000007E9" w:rsidRDefault="00584532" w:rsidP="005845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6. Постановление администрации УКГО «О внесении дополнений  в постановление администрации УКГО от 17.08.2012г. №960 «Об общественном координационном Совете по развитию МСП в УКГО» от 09.11.2015г. № 1356/1.</w:t>
            </w:r>
          </w:p>
          <w:p w:rsidR="00584532" w:rsidRPr="000007E9" w:rsidRDefault="00584532" w:rsidP="005845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7.Постановление администрации УКГО «О предоставлении субсидий СМСП»  от 30.11.2015г. № 1439.</w:t>
            </w:r>
          </w:p>
          <w:p w:rsidR="00584532" w:rsidRPr="000007E9" w:rsidRDefault="00584532" w:rsidP="005845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007E9">
              <w:rPr>
                <w:rFonts w:ascii="Times New Roman" w:hAnsi="Times New Roman" w:cs="Times New Roman"/>
                <w:sz w:val="18"/>
                <w:szCs w:val="18"/>
              </w:rPr>
              <w:t>8. Постановление администрации УКГО «О предоставлении субсидий СМСП»  от 17.12.2015г. № 1503.</w:t>
            </w:r>
          </w:p>
          <w:p w:rsidR="00584532" w:rsidRPr="000007E9" w:rsidRDefault="00584532" w:rsidP="00584532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4532" w:rsidRPr="000007E9" w:rsidRDefault="00584532" w:rsidP="0097694A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8" w:type="pct"/>
          </w:tcPr>
          <w:p w:rsidR="00496A06" w:rsidRPr="000007E9" w:rsidRDefault="00496A06" w:rsidP="0097694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3" w:type="pct"/>
          </w:tcPr>
          <w:p w:rsidR="00496A06" w:rsidRPr="000007E9" w:rsidRDefault="00496A06" w:rsidP="0097694A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690614" w:rsidRDefault="00690614">
      <w:pPr>
        <w:sectPr w:rsidR="00690614" w:rsidSect="00496A06">
          <w:pgSz w:w="16838" w:h="11906" w:orient="landscape"/>
          <w:pgMar w:top="284" w:right="1134" w:bottom="0" w:left="1134" w:header="709" w:footer="709" w:gutter="0"/>
          <w:cols w:space="708"/>
          <w:docGrid w:linePitch="360"/>
        </w:sectPr>
      </w:pPr>
    </w:p>
    <w:p w:rsidR="00BD2774" w:rsidRDefault="00BD2774" w:rsidP="00BD2774">
      <w:pPr>
        <w:jc w:val="right"/>
        <w:rPr>
          <w:sz w:val="24"/>
          <w:szCs w:val="24"/>
        </w:rPr>
      </w:pPr>
    </w:p>
    <w:p w:rsidR="00BD2774" w:rsidRDefault="00BD2774" w:rsidP="00BD2774">
      <w:pPr>
        <w:jc w:val="right"/>
        <w:rPr>
          <w:sz w:val="24"/>
          <w:szCs w:val="24"/>
        </w:rPr>
      </w:pPr>
      <w:r w:rsidRPr="00653F7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6</w:t>
      </w:r>
    </w:p>
    <w:p w:rsidR="00BD2774" w:rsidRPr="004D3DD2" w:rsidRDefault="00BD2774" w:rsidP="00BD2774">
      <w:pPr>
        <w:jc w:val="center"/>
        <w:rPr>
          <w:b/>
          <w:sz w:val="24"/>
          <w:szCs w:val="24"/>
        </w:rPr>
      </w:pPr>
      <w:r w:rsidRPr="004D3DD2">
        <w:rPr>
          <w:b/>
          <w:sz w:val="24"/>
          <w:szCs w:val="24"/>
        </w:rPr>
        <w:t>Адреса сайтов</w:t>
      </w:r>
      <w:r w:rsidRPr="004D3DD2">
        <w:rPr>
          <w:b/>
          <w:bCs/>
          <w:sz w:val="24"/>
          <w:szCs w:val="24"/>
        </w:rPr>
        <w:t xml:space="preserve"> в сети Интернет</w:t>
      </w:r>
      <w:r w:rsidRPr="004D3DD2">
        <w:rPr>
          <w:b/>
          <w:sz w:val="24"/>
          <w:szCs w:val="24"/>
        </w:rPr>
        <w:t xml:space="preserve">, </w:t>
      </w:r>
      <w:r w:rsidRPr="004D3DD2">
        <w:rPr>
          <w:b/>
          <w:bCs/>
          <w:sz w:val="24"/>
          <w:szCs w:val="24"/>
        </w:rPr>
        <w:t>на которых размещается информация для СМСП</w:t>
      </w:r>
    </w:p>
    <w:p w:rsidR="00BD2774" w:rsidRPr="004D3DD2" w:rsidRDefault="0092461F" w:rsidP="00BD277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01.01.2016</w:t>
      </w:r>
      <w:r w:rsidR="00BD2774" w:rsidRPr="004D3DD2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(за 2015</w:t>
      </w:r>
      <w:r w:rsidR="00BD2774">
        <w:rPr>
          <w:sz w:val="24"/>
          <w:szCs w:val="24"/>
        </w:rPr>
        <w:t xml:space="preserve"> год)</w:t>
      </w:r>
      <w:r w:rsidR="00BD2774" w:rsidRPr="004D3DD2">
        <w:rPr>
          <w:sz w:val="24"/>
          <w:szCs w:val="24"/>
        </w:rPr>
        <w:t>)</w:t>
      </w:r>
    </w:p>
    <w:p w:rsidR="00BD2774" w:rsidRPr="003C23A3" w:rsidRDefault="00BD2774" w:rsidP="00BD2774">
      <w:pPr>
        <w:jc w:val="right"/>
        <w:rPr>
          <w:sz w:val="24"/>
          <w:szCs w:val="24"/>
        </w:rPr>
      </w:pPr>
    </w:p>
    <w:tbl>
      <w:tblPr>
        <w:tblW w:w="993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193"/>
        <w:gridCol w:w="2432"/>
        <w:gridCol w:w="2764"/>
      </w:tblGrid>
      <w:tr w:rsidR="00BD2774" w:rsidRPr="0089604F" w:rsidTr="0097694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89604F" w:rsidRDefault="00BD2774" w:rsidP="0097694A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 xml:space="preserve">№ </w:t>
            </w:r>
          </w:p>
          <w:p w:rsidR="00BD2774" w:rsidRPr="0089604F" w:rsidRDefault="00BD2774" w:rsidP="0097694A">
            <w:pPr>
              <w:rPr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п/п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89604F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Вид информации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89604F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sz w:val="24"/>
                <w:szCs w:val="24"/>
              </w:rPr>
              <w:t>Наименование органа власти, ответственного за размещение информации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89604F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 xml:space="preserve">Наименование </w:t>
            </w:r>
          </w:p>
          <w:p w:rsidR="00BD2774" w:rsidRPr="0089604F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сайта в сети Интернет</w:t>
            </w:r>
          </w:p>
        </w:tc>
      </w:tr>
      <w:tr w:rsidR="00BD2774" w:rsidRPr="0089604F" w:rsidTr="0097694A"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4" w:rsidRPr="0089604F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4" w:rsidRPr="0089604F" w:rsidRDefault="00BD2774" w:rsidP="0097694A">
            <w:pPr>
              <w:jc w:val="both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 xml:space="preserve">Информационная поддержка СМСП </w:t>
            </w:r>
          </w:p>
          <w:p w:rsidR="00BD2774" w:rsidRPr="0089604F" w:rsidRDefault="00BD2774" w:rsidP="0097694A">
            <w:pPr>
              <w:jc w:val="both"/>
              <w:rPr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(в соответствии со ст.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9604F">
              <w:rPr>
                <w:bCs/>
                <w:sz w:val="24"/>
                <w:szCs w:val="24"/>
              </w:rPr>
              <w:t xml:space="preserve">19 </w:t>
            </w:r>
            <w:r w:rsidRPr="00FD51DE">
              <w:rPr>
                <w:sz w:val="26"/>
                <w:szCs w:val="26"/>
              </w:rPr>
              <w:t>Федеральн</w:t>
            </w:r>
            <w:r>
              <w:rPr>
                <w:sz w:val="26"/>
                <w:szCs w:val="26"/>
              </w:rPr>
              <w:t>ого</w:t>
            </w:r>
            <w:r w:rsidRPr="00FD51DE">
              <w:rPr>
                <w:sz w:val="26"/>
                <w:szCs w:val="26"/>
              </w:rPr>
              <w:t xml:space="preserve"> закон</w:t>
            </w:r>
            <w:r>
              <w:rPr>
                <w:sz w:val="26"/>
                <w:szCs w:val="26"/>
              </w:rPr>
              <w:t>а</w:t>
            </w:r>
            <w:r w:rsidRPr="00FD51DE">
              <w:rPr>
                <w:sz w:val="26"/>
                <w:szCs w:val="26"/>
              </w:rPr>
              <w:t xml:space="preserve"> от 24 июля 2007 года № 209-ФЗ</w:t>
            </w:r>
            <w:r w:rsidRPr="0089604F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3C23A3" w:rsidRDefault="00BD2774" w:rsidP="009769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1F6E2D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ukgo</w:t>
            </w:r>
            <w:proofErr w:type="spellEnd"/>
            <w:r w:rsidRPr="007B510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sz w:val="24"/>
                <w:szCs w:val="24"/>
              </w:rPr>
              <w:t>/социально-экономическое развитие/малый бизнес</w:t>
            </w:r>
          </w:p>
        </w:tc>
      </w:tr>
      <w:tr w:rsidR="00BD2774" w:rsidRPr="0089604F" w:rsidTr="0097694A">
        <w:trPr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4" w:rsidRPr="0089604F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89604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4" w:rsidRPr="0089604F" w:rsidRDefault="00BD2774" w:rsidP="0097694A">
            <w:pPr>
              <w:jc w:val="both"/>
              <w:rPr>
                <w:bCs/>
                <w:sz w:val="24"/>
                <w:szCs w:val="24"/>
              </w:rPr>
            </w:pPr>
            <w:r w:rsidRPr="0089604F">
              <w:rPr>
                <w:bCs/>
                <w:sz w:val="24"/>
                <w:szCs w:val="24"/>
              </w:rPr>
              <w:t>Реестры СМСП – получателей поддержки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3C23A3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3C23A3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ukgo</w:t>
            </w:r>
            <w:proofErr w:type="spellEnd"/>
            <w:r w:rsidRPr="007B510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социально-экономическое развитие/малый бизнес</w:t>
            </w:r>
          </w:p>
        </w:tc>
      </w:tr>
      <w:tr w:rsidR="00BD2774" w:rsidRPr="0089604F" w:rsidTr="0097694A">
        <w:trPr>
          <w:trHeight w:val="42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4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774" w:rsidRPr="0089604F" w:rsidRDefault="00BD2774" w:rsidP="0097694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Информация о заседаниях общественного координационного Совета по развитию предпринимательства в Усть-Катавском городском округе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3C23A3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Усть-Катавского городского округа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774" w:rsidRPr="003C23A3" w:rsidRDefault="00BD2774" w:rsidP="0097694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www</w:t>
            </w:r>
            <w:r w:rsidRPr="001F6E2D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ukgo</w:t>
            </w:r>
            <w:proofErr w:type="spellEnd"/>
            <w:r w:rsidRPr="007B5107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su</w:t>
            </w:r>
            <w:proofErr w:type="spellEnd"/>
            <w:r>
              <w:rPr>
                <w:sz w:val="24"/>
                <w:szCs w:val="24"/>
              </w:rPr>
              <w:t xml:space="preserve"> социально-экономическое развитие/малый бизнес</w:t>
            </w:r>
          </w:p>
        </w:tc>
      </w:tr>
    </w:tbl>
    <w:p w:rsidR="00BD2774" w:rsidRDefault="00BD2774" w:rsidP="00BD277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486644">
        <w:rPr>
          <w:sz w:val="24"/>
          <w:szCs w:val="24"/>
        </w:rPr>
        <w:t xml:space="preserve">                   </w:t>
      </w:r>
    </w:p>
    <w:sectPr w:rsidR="00BD2774" w:rsidSect="00486644">
      <w:pgSz w:w="11907" w:h="16840" w:code="9"/>
      <w:pgMar w:top="284" w:right="851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DAE" w:rsidRDefault="00E06DAE" w:rsidP="00B66FB0">
      <w:r>
        <w:separator/>
      </w:r>
    </w:p>
  </w:endnote>
  <w:endnote w:type="continuationSeparator" w:id="0">
    <w:p w:rsidR="00E06DAE" w:rsidRDefault="00E06DAE" w:rsidP="00B6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7A3" w:rsidRDefault="00BD4A33" w:rsidP="009769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D67A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D67A3" w:rsidRDefault="00CD67A3" w:rsidP="009769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DAE" w:rsidRDefault="00E06DAE" w:rsidP="00B66FB0">
      <w:r>
        <w:separator/>
      </w:r>
    </w:p>
  </w:footnote>
  <w:footnote w:type="continuationSeparator" w:id="0">
    <w:p w:rsidR="00E06DAE" w:rsidRDefault="00E06DAE" w:rsidP="00B66F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BB"/>
    <w:rsid w:val="000007E9"/>
    <w:rsid w:val="0006574C"/>
    <w:rsid w:val="00133B5F"/>
    <w:rsid w:val="00191413"/>
    <w:rsid w:val="00221F0E"/>
    <w:rsid w:val="00275F42"/>
    <w:rsid w:val="00315A6B"/>
    <w:rsid w:val="00363BF8"/>
    <w:rsid w:val="00375593"/>
    <w:rsid w:val="00387387"/>
    <w:rsid w:val="00467ED3"/>
    <w:rsid w:val="00484F5A"/>
    <w:rsid w:val="00486644"/>
    <w:rsid w:val="00496A06"/>
    <w:rsid w:val="004A7881"/>
    <w:rsid w:val="00541C9F"/>
    <w:rsid w:val="0054380D"/>
    <w:rsid w:val="00584532"/>
    <w:rsid w:val="00690614"/>
    <w:rsid w:val="00833717"/>
    <w:rsid w:val="00835AA8"/>
    <w:rsid w:val="0092461F"/>
    <w:rsid w:val="0097694A"/>
    <w:rsid w:val="00A72857"/>
    <w:rsid w:val="00AB23BB"/>
    <w:rsid w:val="00B44959"/>
    <w:rsid w:val="00B66FB0"/>
    <w:rsid w:val="00BD2774"/>
    <w:rsid w:val="00BD4A33"/>
    <w:rsid w:val="00C0780D"/>
    <w:rsid w:val="00CD67A3"/>
    <w:rsid w:val="00CE2C5F"/>
    <w:rsid w:val="00D66D1E"/>
    <w:rsid w:val="00DD3338"/>
    <w:rsid w:val="00E06DAE"/>
    <w:rsid w:val="00EA6ADF"/>
    <w:rsid w:val="00EB4047"/>
    <w:rsid w:val="00EF5A03"/>
    <w:rsid w:val="00F833F7"/>
    <w:rsid w:val="00F97D9E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2E98F-2076-48BE-BFF2-1548F822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B23BB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AB23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B23BB"/>
  </w:style>
  <w:style w:type="paragraph" w:customStyle="1" w:styleId="ConsPlusNonformat">
    <w:name w:val="ConsPlusNonformat"/>
    <w:rsid w:val="00AB23B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3EC33-9750-487D-A411-C1BA098A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2224</Words>
  <Characters>12682</Characters>
  <Application>Microsoft Office Word</Application>
  <DocSecurity>4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УКГО</Company>
  <LinksUpToDate>false</LinksUpToDate>
  <CharactersWithSpaces>14877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malceva</dc:creator>
  <cp:keywords/>
  <dc:description/>
  <cp:lastModifiedBy>Чернова Ольга Александровна</cp:lastModifiedBy>
  <cp:revision>2</cp:revision>
  <cp:lastPrinted>2016-01-19T06:32:00Z</cp:lastPrinted>
  <dcterms:created xsi:type="dcterms:W3CDTF">2018-07-12T10:09:00Z</dcterms:created>
  <dcterms:modified xsi:type="dcterms:W3CDTF">2018-07-12T10:09:00Z</dcterms:modified>
</cp:coreProperties>
</file>