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7F9" w:rsidRPr="004C37F9" w:rsidRDefault="004C37F9" w:rsidP="004C37F9">
      <w:pPr>
        <w:spacing w:before="100" w:beforeAutospacing="1" w:after="0" w:line="240" w:lineRule="auto"/>
        <w:outlineLvl w:val="0"/>
        <w:rPr>
          <w:rFonts w:ascii="Times New Roman" w:eastAsia="Times New Roman" w:hAnsi="Times New Roman" w:cs="Times New Roman"/>
          <w:b/>
          <w:bCs/>
          <w:kern w:val="36"/>
          <w:sz w:val="20"/>
          <w:szCs w:val="20"/>
          <w:lang w:eastAsia="ru-RU"/>
        </w:rPr>
      </w:pPr>
      <w:bookmarkStart w:id="0" w:name="_GoBack"/>
      <w:bookmarkEnd w:id="0"/>
      <w:r w:rsidRPr="004C37F9">
        <w:rPr>
          <w:rFonts w:ascii="Times New Roman" w:eastAsia="Times New Roman" w:hAnsi="Times New Roman" w:cs="Times New Roman"/>
          <w:b/>
          <w:bCs/>
          <w:kern w:val="36"/>
          <w:sz w:val="20"/>
          <w:szCs w:val="20"/>
          <w:lang w:eastAsia="ru-RU"/>
        </w:rPr>
        <w:t xml:space="preserve">ПЕРЕЧЕНЬ </w:t>
      </w:r>
    </w:p>
    <w:p w:rsidR="004C37F9" w:rsidRPr="004C37F9" w:rsidRDefault="004C37F9" w:rsidP="004C37F9">
      <w:pPr>
        <w:spacing w:before="100" w:beforeAutospacing="1" w:after="0" w:line="240" w:lineRule="auto"/>
        <w:outlineLvl w:val="0"/>
        <w:rPr>
          <w:rFonts w:ascii="Times New Roman" w:eastAsia="Times New Roman" w:hAnsi="Times New Roman" w:cs="Times New Roman"/>
          <w:b/>
          <w:bCs/>
          <w:kern w:val="36"/>
          <w:sz w:val="20"/>
          <w:szCs w:val="20"/>
          <w:lang w:eastAsia="ru-RU"/>
        </w:rPr>
      </w:pPr>
      <w:r w:rsidRPr="004C37F9">
        <w:rPr>
          <w:rFonts w:ascii="Times New Roman" w:eastAsia="Times New Roman" w:hAnsi="Times New Roman" w:cs="Times New Roman"/>
          <w:b/>
          <w:bCs/>
          <w:kern w:val="36"/>
          <w:sz w:val="20"/>
          <w:szCs w:val="20"/>
          <w:lang w:eastAsia="ru-RU"/>
        </w:rPr>
        <w:t>ТОВАРОВ ДЛИТЕЛЬНОГО ПОЛЬЗОВАНИЯ, НА КОТОРЫЕ</w:t>
      </w:r>
    </w:p>
    <w:p w:rsidR="004C37F9" w:rsidRPr="004C37F9" w:rsidRDefault="004C37F9" w:rsidP="004C37F9">
      <w:pPr>
        <w:spacing w:before="100" w:beforeAutospacing="1" w:after="0" w:line="240" w:lineRule="auto"/>
        <w:outlineLvl w:val="0"/>
        <w:rPr>
          <w:rFonts w:ascii="Times New Roman" w:eastAsia="Times New Roman" w:hAnsi="Times New Roman" w:cs="Times New Roman"/>
          <w:b/>
          <w:bCs/>
          <w:kern w:val="36"/>
          <w:sz w:val="20"/>
          <w:szCs w:val="20"/>
          <w:lang w:eastAsia="ru-RU"/>
        </w:rPr>
      </w:pPr>
      <w:r w:rsidRPr="004C37F9">
        <w:rPr>
          <w:rFonts w:ascii="Times New Roman" w:eastAsia="Times New Roman" w:hAnsi="Times New Roman" w:cs="Times New Roman"/>
          <w:b/>
          <w:bCs/>
          <w:kern w:val="36"/>
          <w:sz w:val="20"/>
          <w:szCs w:val="20"/>
          <w:lang w:eastAsia="ru-RU"/>
        </w:rPr>
        <w:t>НЕ РАСПРОСТРАНЯЕТСЯ ТРЕБОВАНИЕ ПОКУПАТЕЛЯ О БЕЗВОЗМЕЗДНОМ</w:t>
      </w:r>
    </w:p>
    <w:p w:rsidR="004C37F9" w:rsidRPr="004C37F9" w:rsidRDefault="004C37F9" w:rsidP="004C37F9">
      <w:pPr>
        <w:spacing w:before="100" w:beforeAutospacing="1" w:after="0" w:line="240" w:lineRule="auto"/>
        <w:outlineLvl w:val="0"/>
        <w:rPr>
          <w:rFonts w:ascii="Times New Roman" w:eastAsia="Times New Roman" w:hAnsi="Times New Roman" w:cs="Times New Roman"/>
          <w:b/>
          <w:bCs/>
          <w:kern w:val="36"/>
          <w:sz w:val="20"/>
          <w:szCs w:val="20"/>
          <w:lang w:eastAsia="ru-RU"/>
        </w:rPr>
      </w:pPr>
      <w:r w:rsidRPr="004C37F9">
        <w:rPr>
          <w:rFonts w:ascii="Times New Roman" w:eastAsia="Times New Roman" w:hAnsi="Times New Roman" w:cs="Times New Roman"/>
          <w:b/>
          <w:bCs/>
          <w:kern w:val="36"/>
          <w:sz w:val="20"/>
          <w:szCs w:val="20"/>
          <w:lang w:eastAsia="ru-RU"/>
        </w:rPr>
        <w:t>ПРЕДОСТАВЛЕНИИ ЕМУ НА ПЕРИОД РЕМОНТА ИЛИ ЗАМЕНЫ</w:t>
      </w:r>
    </w:p>
    <w:p w:rsidR="004C37F9" w:rsidRPr="004C37F9" w:rsidRDefault="004C37F9" w:rsidP="004C37F9">
      <w:pPr>
        <w:spacing w:before="100" w:beforeAutospacing="1" w:after="0" w:line="240" w:lineRule="auto"/>
        <w:outlineLvl w:val="0"/>
        <w:rPr>
          <w:rFonts w:ascii="Times New Roman" w:eastAsia="Times New Roman" w:hAnsi="Times New Roman" w:cs="Times New Roman"/>
          <w:b/>
          <w:bCs/>
          <w:kern w:val="36"/>
          <w:sz w:val="20"/>
          <w:szCs w:val="20"/>
          <w:lang w:eastAsia="ru-RU"/>
        </w:rPr>
      </w:pPr>
      <w:r w:rsidRPr="004C37F9">
        <w:rPr>
          <w:rFonts w:ascii="Times New Roman" w:eastAsia="Times New Roman" w:hAnsi="Times New Roman" w:cs="Times New Roman"/>
          <w:b/>
          <w:bCs/>
          <w:kern w:val="36"/>
          <w:sz w:val="20"/>
          <w:szCs w:val="20"/>
          <w:lang w:eastAsia="ru-RU"/>
        </w:rPr>
        <w:t>АНАЛОГИЧНОГО ТОВАРА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C37F9" w:rsidRPr="004C37F9" w:rsidTr="004C37F9">
        <w:trPr>
          <w:tblCellSpacing w:w="15" w:type="dxa"/>
        </w:trPr>
        <w:tc>
          <w:tcPr>
            <w:tcW w:w="0" w:type="auto"/>
            <w:vAlign w:val="center"/>
            <w:hideMark/>
          </w:tcPr>
          <w:p w:rsidR="004C37F9" w:rsidRPr="004C37F9" w:rsidRDefault="004C37F9" w:rsidP="004C37F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C37F9" w:rsidRPr="004C37F9" w:rsidRDefault="004C37F9" w:rsidP="004C37F9">
            <w:pPr>
              <w:spacing w:after="0" w:line="240" w:lineRule="auto"/>
              <w:rPr>
                <w:rFonts w:ascii="Times New Roman" w:eastAsia="Times New Roman" w:hAnsi="Times New Roman" w:cs="Times New Roman"/>
                <w:sz w:val="24"/>
                <w:szCs w:val="24"/>
                <w:lang w:eastAsia="ru-RU"/>
              </w:rPr>
            </w:pPr>
          </w:p>
        </w:tc>
      </w:tr>
    </w:tbl>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1" w:name="dst100315"/>
      <w:bookmarkEnd w:id="1"/>
      <w:r w:rsidRPr="004C37F9">
        <w:rPr>
          <w:rFonts w:ascii="Times New Roman" w:eastAsia="Times New Roman" w:hAnsi="Times New Roman" w:cs="Times New Roman"/>
          <w:sz w:val="24"/>
          <w:szCs w:val="24"/>
          <w:lang w:eastAsia="ru-RU"/>
        </w:rPr>
        <w:t xml:space="preserve">1. Автомобили, мотоциклы и другие виды </w:t>
      </w:r>
      <w:proofErr w:type="spellStart"/>
      <w:r w:rsidRPr="004C37F9">
        <w:rPr>
          <w:rFonts w:ascii="Times New Roman" w:eastAsia="Times New Roman" w:hAnsi="Times New Roman" w:cs="Times New Roman"/>
          <w:sz w:val="24"/>
          <w:szCs w:val="24"/>
          <w:lang w:eastAsia="ru-RU"/>
        </w:rPr>
        <w:t>мототехники</w:t>
      </w:r>
      <w:proofErr w:type="spellEnd"/>
      <w:r w:rsidRPr="004C37F9">
        <w:rPr>
          <w:rFonts w:ascii="Times New Roman" w:eastAsia="Times New Roman" w:hAnsi="Times New Roman" w:cs="Times New Roman"/>
          <w:sz w:val="24"/>
          <w:szCs w:val="24"/>
          <w:lang w:eastAsia="ru-RU"/>
        </w:rPr>
        <w:t>, прицепы и номерные агрегаты к ним, кроме товаров, предназначенных для использования инвалидами, прогулочные суда и плавсредства</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2" w:name="dst100316"/>
      <w:bookmarkEnd w:id="2"/>
      <w:r w:rsidRPr="004C37F9">
        <w:rPr>
          <w:rFonts w:ascii="Times New Roman" w:eastAsia="Times New Roman" w:hAnsi="Times New Roman" w:cs="Times New Roman"/>
          <w:sz w:val="24"/>
          <w:szCs w:val="24"/>
          <w:lang w:eastAsia="ru-RU"/>
        </w:rPr>
        <w:t>2. Мебель</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3" w:name="dst52"/>
      <w:bookmarkEnd w:id="3"/>
      <w:r w:rsidRPr="004C37F9">
        <w:rPr>
          <w:rFonts w:ascii="Times New Roman" w:eastAsia="Times New Roman" w:hAnsi="Times New Roman" w:cs="Times New Roman"/>
          <w:sz w:val="24"/>
          <w:szCs w:val="24"/>
          <w:lang w:eastAsia="ru-RU"/>
        </w:rPr>
        <w:t xml:space="preserve">3. Электробытовые приборы, используемые как предметы туалета и в медицинских целях (электробритвы, </w:t>
      </w:r>
      <w:proofErr w:type="spellStart"/>
      <w:r w:rsidRPr="004C37F9">
        <w:rPr>
          <w:rFonts w:ascii="Times New Roman" w:eastAsia="Times New Roman" w:hAnsi="Times New Roman" w:cs="Times New Roman"/>
          <w:sz w:val="24"/>
          <w:szCs w:val="24"/>
          <w:lang w:eastAsia="ru-RU"/>
        </w:rPr>
        <w:t>электрофены</w:t>
      </w:r>
      <w:proofErr w:type="spellEnd"/>
      <w:r w:rsidRPr="004C37F9">
        <w:rPr>
          <w:rFonts w:ascii="Times New Roman" w:eastAsia="Times New Roman" w:hAnsi="Times New Roman" w:cs="Times New Roman"/>
          <w:sz w:val="24"/>
          <w:szCs w:val="24"/>
          <w:lang w:eastAsia="ru-RU"/>
        </w:rPr>
        <w:t xml:space="preserve">, </w:t>
      </w:r>
      <w:proofErr w:type="spellStart"/>
      <w:r w:rsidRPr="004C37F9">
        <w:rPr>
          <w:rFonts w:ascii="Times New Roman" w:eastAsia="Times New Roman" w:hAnsi="Times New Roman" w:cs="Times New Roman"/>
          <w:sz w:val="24"/>
          <w:szCs w:val="24"/>
          <w:lang w:eastAsia="ru-RU"/>
        </w:rPr>
        <w:t>электрощипцы</w:t>
      </w:r>
      <w:proofErr w:type="spellEnd"/>
      <w:r w:rsidRPr="004C37F9">
        <w:rPr>
          <w:rFonts w:ascii="Times New Roman" w:eastAsia="Times New Roman" w:hAnsi="Times New Roman" w:cs="Times New Roman"/>
          <w:sz w:val="24"/>
          <w:szCs w:val="24"/>
          <w:lang w:eastAsia="ru-RU"/>
        </w:rPr>
        <w:t xml:space="preserve"> для завивки волос, медицинские </w:t>
      </w:r>
      <w:proofErr w:type="spellStart"/>
      <w:r w:rsidRPr="004C37F9">
        <w:rPr>
          <w:rFonts w:ascii="Times New Roman" w:eastAsia="Times New Roman" w:hAnsi="Times New Roman" w:cs="Times New Roman"/>
          <w:sz w:val="24"/>
          <w:szCs w:val="24"/>
          <w:lang w:eastAsia="ru-RU"/>
        </w:rPr>
        <w:t>электрорефлекторы</w:t>
      </w:r>
      <w:proofErr w:type="spellEnd"/>
      <w:r w:rsidRPr="004C37F9">
        <w:rPr>
          <w:rFonts w:ascii="Times New Roman" w:eastAsia="Times New Roman" w:hAnsi="Times New Roman" w:cs="Times New Roman"/>
          <w:sz w:val="24"/>
          <w:szCs w:val="24"/>
          <w:lang w:eastAsia="ru-RU"/>
        </w:rPr>
        <w:t xml:space="preserve">, электрогрелки, </w:t>
      </w:r>
      <w:proofErr w:type="spellStart"/>
      <w:r w:rsidRPr="004C37F9">
        <w:rPr>
          <w:rFonts w:ascii="Times New Roman" w:eastAsia="Times New Roman" w:hAnsi="Times New Roman" w:cs="Times New Roman"/>
          <w:sz w:val="24"/>
          <w:szCs w:val="24"/>
          <w:lang w:eastAsia="ru-RU"/>
        </w:rPr>
        <w:t>электробинты</w:t>
      </w:r>
      <w:proofErr w:type="spellEnd"/>
      <w:r w:rsidRPr="004C37F9">
        <w:rPr>
          <w:rFonts w:ascii="Times New Roman" w:eastAsia="Times New Roman" w:hAnsi="Times New Roman" w:cs="Times New Roman"/>
          <w:sz w:val="24"/>
          <w:szCs w:val="24"/>
          <w:lang w:eastAsia="ru-RU"/>
        </w:rPr>
        <w:t xml:space="preserve">, </w:t>
      </w:r>
      <w:proofErr w:type="spellStart"/>
      <w:r w:rsidRPr="004C37F9">
        <w:rPr>
          <w:rFonts w:ascii="Times New Roman" w:eastAsia="Times New Roman" w:hAnsi="Times New Roman" w:cs="Times New Roman"/>
          <w:sz w:val="24"/>
          <w:szCs w:val="24"/>
          <w:lang w:eastAsia="ru-RU"/>
        </w:rPr>
        <w:t>электропледы</w:t>
      </w:r>
      <w:proofErr w:type="spellEnd"/>
      <w:r w:rsidRPr="004C37F9">
        <w:rPr>
          <w:rFonts w:ascii="Times New Roman" w:eastAsia="Times New Roman" w:hAnsi="Times New Roman" w:cs="Times New Roman"/>
          <w:sz w:val="24"/>
          <w:szCs w:val="24"/>
          <w:lang w:eastAsia="ru-RU"/>
        </w:rPr>
        <w:t xml:space="preserve">, </w:t>
      </w:r>
      <w:proofErr w:type="spellStart"/>
      <w:r w:rsidRPr="004C37F9">
        <w:rPr>
          <w:rFonts w:ascii="Times New Roman" w:eastAsia="Times New Roman" w:hAnsi="Times New Roman" w:cs="Times New Roman"/>
          <w:sz w:val="24"/>
          <w:szCs w:val="24"/>
          <w:lang w:eastAsia="ru-RU"/>
        </w:rPr>
        <w:t>электроодеяла</w:t>
      </w:r>
      <w:proofErr w:type="spellEnd"/>
      <w:r w:rsidRPr="004C37F9">
        <w:rPr>
          <w:rFonts w:ascii="Times New Roman" w:eastAsia="Times New Roman" w:hAnsi="Times New Roman" w:cs="Times New Roman"/>
          <w:sz w:val="24"/>
          <w:szCs w:val="24"/>
          <w:lang w:eastAsia="ru-RU"/>
        </w:rPr>
        <w:t xml:space="preserve">, </w:t>
      </w:r>
      <w:proofErr w:type="spellStart"/>
      <w:r w:rsidRPr="004C37F9">
        <w:rPr>
          <w:rFonts w:ascii="Times New Roman" w:eastAsia="Times New Roman" w:hAnsi="Times New Roman" w:cs="Times New Roman"/>
          <w:sz w:val="24"/>
          <w:szCs w:val="24"/>
          <w:lang w:eastAsia="ru-RU"/>
        </w:rPr>
        <w:t>электрофены</w:t>
      </w:r>
      <w:proofErr w:type="spellEnd"/>
      <w:r w:rsidRPr="004C37F9">
        <w:rPr>
          <w:rFonts w:ascii="Times New Roman" w:eastAsia="Times New Roman" w:hAnsi="Times New Roman" w:cs="Times New Roman"/>
          <w:sz w:val="24"/>
          <w:szCs w:val="24"/>
          <w:lang w:eastAsia="ru-RU"/>
        </w:rPr>
        <w:t xml:space="preserve">-щетки, </w:t>
      </w:r>
      <w:proofErr w:type="spellStart"/>
      <w:r w:rsidRPr="004C37F9">
        <w:rPr>
          <w:rFonts w:ascii="Times New Roman" w:eastAsia="Times New Roman" w:hAnsi="Times New Roman" w:cs="Times New Roman"/>
          <w:sz w:val="24"/>
          <w:szCs w:val="24"/>
          <w:lang w:eastAsia="ru-RU"/>
        </w:rPr>
        <w:t>электробигуди</w:t>
      </w:r>
      <w:proofErr w:type="spellEnd"/>
      <w:r w:rsidRPr="004C37F9">
        <w:rPr>
          <w:rFonts w:ascii="Times New Roman" w:eastAsia="Times New Roman" w:hAnsi="Times New Roman" w:cs="Times New Roman"/>
          <w:sz w:val="24"/>
          <w:szCs w:val="24"/>
          <w:lang w:eastAsia="ru-RU"/>
        </w:rP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xml:space="preserve">(в ред. </w:t>
      </w:r>
      <w:hyperlink r:id="rId4" w:anchor="dst100109" w:history="1">
        <w:r w:rsidRPr="004C37F9">
          <w:rPr>
            <w:rFonts w:ascii="Times New Roman" w:eastAsia="Times New Roman" w:hAnsi="Times New Roman" w:cs="Times New Roman"/>
            <w:color w:val="0000FF"/>
            <w:sz w:val="24"/>
            <w:szCs w:val="24"/>
            <w:u w:val="single"/>
            <w:lang w:eastAsia="ru-RU"/>
          </w:rPr>
          <w:t>Постановления</w:t>
        </w:r>
      </w:hyperlink>
      <w:r w:rsidRPr="004C37F9">
        <w:rPr>
          <w:rFonts w:ascii="Times New Roman" w:eastAsia="Times New Roman" w:hAnsi="Times New Roman" w:cs="Times New Roman"/>
          <w:sz w:val="24"/>
          <w:szCs w:val="24"/>
          <w:lang w:eastAsia="ru-RU"/>
        </w:rPr>
        <w:t xml:space="preserve"> Правительства РФ от 04.10.2012 N 1007)</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(см. текст в предыдущей редакции)</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4" w:name="dst100318"/>
      <w:bookmarkEnd w:id="4"/>
      <w:r w:rsidRPr="004C37F9">
        <w:rPr>
          <w:rFonts w:ascii="Times New Roman" w:eastAsia="Times New Roman" w:hAnsi="Times New Roman" w:cs="Times New Roman"/>
          <w:sz w:val="24"/>
          <w:szCs w:val="24"/>
          <w:lang w:eastAsia="ru-RU"/>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4C37F9">
        <w:rPr>
          <w:rFonts w:ascii="Times New Roman" w:eastAsia="Times New Roman" w:hAnsi="Times New Roman" w:cs="Times New Roman"/>
          <w:sz w:val="24"/>
          <w:szCs w:val="24"/>
          <w:lang w:eastAsia="ru-RU"/>
        </w:rPr>
        <w:t>электроподогреватели</w:t>
      </w:r>
      <w:proofErr w:type="spellEnd"/>
      <w:r w:rsidRPr="004C37F9">
        <w:rPr>
          <w:rFonts w:ascii="Times New Roman" w:eastAsia="Times New Roman" w:hAnsi="Times New Roman" w:cs="Times New Roman"/>
          <w:sz w:val="24"/>
          <w:szCs w:val="24"/>
          <w:lang w:eastAsia="ru-RU"/>
        </w:rPr>
        <w:t xml:space="preserve"> и другие товары)</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5" w:name="dst100319"/>
      <w:bookmarkEnd w:id="5"/>
      <w:r w:rsidRPr="004C37F9">
        <w:rPr>
          <w:rFonts w:ascii="Times New Roman" w:eastAsia="Times New Roman" w:hAnsi="Times New Roman" w:cs="Times New Roman"/>
          <w:sz w:val="24"/>
          <w:szCs w:val="24"/>
          <w:lang w:eastAsia="ru-RU"/>
        </w:rPr>
        <w:t>5. Гражданское оружие, основные части гражданского и служебного огнестрельного оружия.</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xml:space="preserve">(п. 5 введен </w:t>
      </w:r>
      <w:hyperlink r:id="rId5" w:anchor="dst100080" w:history="1">
        <w:r w:rsidRPr="004C37F9">
          <w:rPr>
            <w:rFonts w:ascii="Times New Roman" w:eastAsia="Times New Roman" w:hAnsi="Times New Roman" w:cs="Times New Roman"/>
            <w:color w:val="0000FF"/>
            <w:sz w:val="24"/>
            <w:szCs w:val="24"/>
            <w:u w:val="single"/>
            <w:lang w:eastAsia="ru-RU"/>
          </w:rPr>
          <w:t>Постановлением</w:t>
        </w:r>
      </w:hyperlink>
      <w:r w:rsidRPr="004C37F9">
        <w:rPr>
          <w:rFonts w:ascii="Times New Roman" w:eastAsia="Times New Roman" w:hAnsi="Times New Roman" w:cs="Times New Roman"/>
          <w:sz w:val="24"/>
          <w:szCs w:val="24"/>
          <w:lang w:eastAsia="ru-RU"/>
        </w:rPr>
        <w:t xml:space="preserve"> Правительства РФ от 20.10.1998 N 1222)</w:t>
      </w:r>
    </w:p>
    <w:p w:rsid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4"/>
          <w:szCs w:val="24"/>
          <w:lang w:eastAsia="ru-RU"/>
        </w:rPr>
        <w:t xml:space="preserve">            </w:t>
      </w:r>
      <w:r w:rsidRPr="004C37F9">
        <w:rPr>
          <w:rFonts w:ascii="Times New Roman" w:eastAsia="Times New Roman" w:hAnsi="Times New Roman" w:cs="Times New Roman"/>
          <w:b/>
          <w:bCs/>
          <w:kern w:val="36"/>
          <w:sz w:val="24"/>
          <w:szCs w:val="24"/>
          <w:lang w:eastAsia="ru-RU"/>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xml:space="preserve">(в ред. Федерального </w:t>
      </w:r>
      <w:hyperlink r:id="rId6" w:anchor="dst100098" w:history="1">
        <w:r w:rsidRPr="004C37F9">
          <w:rPr>
            <w:rFonts w:ascii="Times New Roman" w:eastAsia="Times New Roman" w:hAnsi="Times New Roman" w:cs="Times New Roman"/>
            <w:color w:val="0000FF"/>
            <w:sz w:val="24"/>
            <w:szCs w:val="24"/>
            <w:u w:val="single"/>
            <w:lang w:eastAsia="ru-RU"/>
          </w:rPr>
          <w:t>закона</w:t>
        </w:r>
      </w:hyperlink>
      <w:r w:rsidRPr="004C37F9">
        <w:rPr>
          <w:rFonts w:ascii="Times New Roman" w:eastAsia="Times New Roman" w:hAnsi="Times New Roman" w:cs="Times New Roman"/>
          <w:sz w:val="24"/>
          <w:szCs w:val="24"/>
          <w:lang w:eastAsia="ru-RU"/>
        </w:rPr>
        <w:t xml:space="preserve"> от 21.12.2004 N 171-ФЗ)</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(см. текст в предыдущей редакции)</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w:t>
      </w:r>
    </w:p>
    <w:p w:rsidR="004C37F9" w:rsidRPr="004C37F9" w:rsidRDefault="004C37F9" w:rsidP="004C37F9">
      <w:pPr>
        <w:spacing w:after="0" w:line="240" w:lineRule="auto"/>
        <w:ind w:hanging="142"/>
        <w:rPr>
          <w:rFonts w:ascii="Times New Roman" w:eastAsia="Times New Roman" w:hAnsi="Times New Roman" w:cs="Times New Roman"/>
          <w:sz w:val="24"/>
          <w:szCs w:val="24"/>
          <w:lang w:eastAsia="ru-RU"/>
        </w:rPr>
      </w:pPr>
      <w:bookmarkStart w:id="6" w:name="dst30"/>
      <w:bookmarkEnd w:id="6"/>
      <w:r w:rsidRPr="004C37F9">
        <w:rPr>
          <w:rFonts w:ascii="Times New Roman" w:eastAsia="Times New Roman" w:hAnsi="Times New Roman" w:cs="Times New Roman"/>
          <w:sz w:val="24"/>
          <w:szCs w:val="24"/>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7" w:name="dst31"/>
      <w:bookmarkEnd w:id="7"/>
      <w:r w:rsidRPr="004C37F9">
        <w:rPr>
          <w:rFonts w:ascii="Times New Roman" w:eastAsia="Times New Roman" w:hAnsi="Times New Roman" w:cs="Times New Roman"/>
          <w:sz w:val="24"/>
          <w:szCs w:val="24"/>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xml:space="preserve">(п. 1 в ред. Федерального </w:t>
      </w:r>
      <w:hyperlink r:id="rId7" w:anchor="dst100043" w:history="1">
        <w:r w:rsidRPr="004C37F9">
          <w:rPr>
            <w:rFonts w:ascii="Times New Roman" w:eastAsia="Times New Roman" w:hAnsi="Times New Roman" w:cs="Times New Roman"/>
            <w:color w:val="0000FF"/>
            <w:sz w:val="24"/>
            <w:szCs w:val="24"/>
            <w:u w:val="single"/>
            <w:lang w:eastAsia="ru-RU"/>
          </w:rPr>
          <w:t>закона</w:t>
        </w:r>
      </w:hyperlink>
      <w:r w:rsidRPr="004C37F9">
        <w:rPr>
          <w:rFonts w:ascii="Times New Roman" w:eastAsia="Times New Roman" w:hAnsi="Times New Roman" w:cs="Times New Roman"/>
          <w:sz w:val="24"/>
          <w:szCs w:val="24"/>
          <w:lang w:eastAsia="ru-RU"/>
        </w:rPr>
        <w:t xml:space="preserve"> от 25.10.2007 N 234-ФЗ)</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(см. текст в предыдущей редакции)</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8" w:name="dst32"/>
      <w:bookmarkEnd w:id="8"/>
      <w:r w:rsidRPr="004C37F9">
        <w:rPr>
          <w:rFonts w:ascii="Times New Roman" w:eastAsia="Times New Roman" w:hAnsi="Times New Roman" w:cs="Times New Roman"/>
          <w:sz w:val="24"/>
          <w:szCs w:val="24"/>
          <w:lang w:eastAsia="ru-RU"/>
        </w:rPr>
        <w:t>2</w:t>
      </w:r>
      <w:r w:rsidRPr="004C37F9">
        <w:rPr>
          <w:rFonts w:ascii="Times New Roman" w:eastAsia="Times New Roman" w:hAnsi="Times New Roman" w:cs="Times New Roman"/>
          <w:sz w:val="24"/>
          <w:szCs w:val="24"/>
          <w:u w:val="single"/>
          <w:lang w:eastAsia="ru-RU"/>
        </w:rPr>
        <w:t xml:space="preserve">.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8" w:anchor="dst100314" w:history="1">
        <w:r w:rsidRPr="004C37F9">
          <w:rPr>
            <w:rFonts w:ascii="Times New Roman" w:eastAsia="Times New Roman" w:hAnsi="Times New Roman" w:cs="Times New Roman"/>
            <w:color w:val="0000FF"/>
            <w:sz w:val="24"/>
            <w:szCs w:val="24"/>
            <w:u w:val="single"/>
            <w:lang w:eastAsia="ru-RU"/>
          </w:rPr>
          <w:t>Перечень</w:t>
        </w:r>
      </w:hyperlink>
      <w:r w:rsidRPr="004C37F9">
        <w:rPr>
          <w:rFonts w:ascii="Times New Roman" w:eastAsia="Times New Roman" w:hAnsi="Times New Roman" w:cs="Times New Roman"/>
          <w:sz w:val="24"/>
          <w:szCs w:val="24"/>
          <w:u w:val="single"/>
          <w:lang w:eastAsia="ru-RU"/>
        </w:rPr>
        <w:t xml:space="preserve"> товаров длительного пользования, на которые указанное требование не распространяется, </w:t>
      </w:r>
      <w:r w:rsidRPr="004C37F9">
        <w:rPr>
          <w:rFonts w:ascii="Times New Roman" w:eastAsia="Times New Roman" w:hAnsi="Times New Roman" w:cs="Times New Roman"/>
          <w:sz w:val="24"/>
          <w:szCs w:val="24"/>
          <w:lang w:eastAsia="ru-RU"/>
        </w:rPr>
        <w:t xml:space="preserve">устанавливается Правительством Российской Федерации. </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xml:space="preserve">(в ред. Федеральных законов от 17.12.1999 </w:t>
      </w:r>
      <w:hyperlink r:id="rId9" w:anchor="dst100092" w:history="1">
        <w:r w:rsidRPr="004C37F9">
          <w:rPr>
            <w:rFonts w:ascii="Times New Roman" w:eastAsia="Times New Roman" w:hAnsi="Times New Roman" w:cs="Times New Roman"/>
            <w:color w:val="0000FF"/>
            <w:sz w:val="24"/>
            <w:szCs w:val="24"/>
            <w:u w:val="single"/>
            <w:lang w:eastAsia="ru-RU"/>
          </w:rPr>
          <w:t>N 212-ФЗ,</w:t>
        </w:r>
      </w:hyperlink>
      <w:r w:rsidRPr="004C37F9">
        <w:rPr>
          <w:rFonts w:ascii="Times New Roman" w:eastAsia="Times New Roman" w:hAnsi="Times New Roman" w:cs="Times New Roman"/>
          <w:sz w:val="24"/>
          <w:szCs w:val="24"/>
          <w:lang w:eastAsia="ru-RU"/>
        </w:rPr>
        <w:t xml:space="preserve"> от 21.12.2004 </w:t>
      </w:r>
      <w:hyperlink r:id="rId10" w:anchor="dst100101" w:history="1">
        <w:r w:rsidRPr="004C37F9">
          <w:rPr>
            <w:rFonts w:ascii="Times New Roman" w:eastAsia="Times New Roman" w:hAnsi="Times New Roman" w:cs="Times New Roman"/>
            <w:color w:val="0000FF"/>
            <w:sz w:val="24"/>
            <w:szCs w:val="24"/>
            <w:u w:val="single"/>
            <w:lang w:eastAsia="ru-RU"/>
          </w:rPr>
          <w:t>N 171-ФЗ</w:t>
        </w:r>
      </w:hyperlink>
      <w:r w:rsidRPr="004C37F9">
        <w:rPr>
          <w:rFonts w:ascii="Times New Roman" w:eastAsia="Times New Roman" w:hAnsi="Times New Roman" w:cs="Times New Roman"/>
          <w:sz w:val="24"/>
          <w:szCs w:val="24"/>
          <w:lang w:eastAsia="ru-RU"/>
        </w:rPr>
        <w:t xml:space="preserve">, от 25.10.2007 </w:t>
      </w:r>
      <w:hyperlink r:id="rId11" w:anchor="dst100046" w:history="1">
        <w:r w:rsidRPr="004C37F9">
          <w:rPr>
            <w:rFonts w:ascii="Times New Roman" w:eastAsia="Times New Roman" w:hAnsi="Times New Roman" w:cs="Times New Roman"/>
            <w:color w:val="0000FF"/>
            <w:sz w:val="24"/>
            <w:szCs w:val="24"/>
            <w:u w:val="single"/>
            <w:lang w:eastAsia="ru-RU"/>
          </w:rPr>
          <w:t>N 234-ФЗ</w:t>
        </w:r>
      </w:hyperlink>
      <w:r w:rsidRPr="004C37F9">
        <w:rPr>
          <w:rFonts w:ascii="Times New Roman" w:eastAsia="Times New Roman" w:hAnsi="Times New Roman" w:cs="Times New Roman"/>
          <w:sz w:val="24"/>
          <w:szCs w:val="24"/>
          <w:lang w:eastAsia="ru-RU"/>
        </w:rPr>
        <w:t>)</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(см. текст в предыдущей редакции)</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9" w:name="dst33"/>
      <w:bookmarkEnd w:id="9"/>
      <w:r w:rsidRPr="004C37F9">
        <w:rPr>
          <w:rFonts w:ascii="Times New Roman" w:eastAsia="Times New Roman" w:hAnsi="Times New Roman" w:cs="Times New Roman"/>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w:t>
      </w:r>
      <w:r w:rsidRPr="004C37F9">
        <w:rPr>
          <w:rFonts w:ascii="Times New Roman" w:eastAsia="Times New Roman" w:hAnsi="Times New Roman" w:cs="Times New Roman"/>
          <w:sz w:val="24"/>
          <w:szCs w:val="24"/>
          <w:lang w:eastAsia="ru-RU"/>
        </w:rPr>
        <w:lastRenderedPageBreak/>
        <w:t xml:space="preserve">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xml:space="preserve">(в ред. Федерального </w:t>
      </w:r>
      <w:hyperlink r:id="rId12" w:anchor="dst100047" w:history="1">
        <w:r w:rsidRPr="004C37F9">
          <w:rPr>
            <w:rFonts w:ascii="Times New Roman" w:eastAsia="Times New Roman" w:hAnsi="Times New Roman" w:cs="Times New Roman"/>
            <w:color w:val="0000FF"/>
            <w:sz w:val="24"/>
            <w:szCs w:val="24"/>
            <w:u w:val="single"/>
            <w:lang w:eastAsia="ru-RU"/>
          </w:rPr>
          <w:t>закона</w:t>
        </w:r>
      </w:hyperlink>
      <w:r w:rsidRPr="004C37F9">
        <w:rPr>
          <w:rFonts w:ascii="Times New Roman" w:eastAsia="Times New Roman" w:hAnsi="Times New Roman" w:cs="Times New Roman"/>
          <w:sz w:val="24"/>
          <w:szCs w:val="24"/>
          <w:lang w:eastAsia="ru-RU"/>
        </w:rPr>
        <w:t xml:space="preserve"> от 25.10.2007 N 234-ФЗ)</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(см. текст в предыдущей редакции)</w:t>
      </w:r>
    </w:p>
    <w:p w:rsidR="004C37F9" w:rsidRPr="004C37F9" w:rsidRDefault="004C37F9" w:rsidP="004C37F9">
      <w:pPr>
        <w:spacing w:after="0" w:line="240" w:lineRule="auto"/>
        <w:ind w:firstLine="547"/>
        <w:rPr>
          <w:rFonts w:ascii="Times New Roman" w:eastAsia="Times New Roman" w:hAnsi="Times New Roman" w:cs="Times New Roman"/>
          <w:sz w:val="24"/>
          <w:szCs w:val="24"/>
          <w:lang w:eastAsia="ru-RU"/>
        </w:rPr>
      </w:pPr>
      <w:bookmarkStart w:id="10" w:name="dst100158"/>
      <w:bookmarkEnd w:id="10"/>
      <w:r w:rsidRPr="004C37F9">
        <w:rPr>
          <w:rFonts w:ascii="Times New Roman" w:eastAsia="Times New Roman" w:hAnsi="Times New Roman" w:cs="Times New Roman"/>
          <w:sz w:val="24"/>
          <w:szCs w:val="24"/>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xml:space="preserve">(п. 4 в ред. Федерального </w:t>
      </w:r>
      <w:hyperlink r:id="rId13" w:anchor="dst100093" w:history="1">
        <w:r w:rsidRPr="004C37F9">
          <w:rPr>
            <w:rFonts w:ascii="Times New Roman" w:eastAsia="Times New Roman" w:hAnsi="Times New Roman" w:cs="Times New Roman"/>
            <w:color w:val="0000FF"/>
            <w:sz w:val="24"/>
            <w:szCs w:val="24"/>
            <w:u w:val="single"/>
            <w:lang w:eastAsia="ru-RU"/>
          </w:rPr>
          <w:t>закона</w:t>
        </w:r>
      </w:hyperlink>
      <w:r w:rsidRPr="004C37F9">
        <w:rPr>
          <w:rFonts w:ascii="Times New Roman" w:eastAsia="Times New Roman" w:hAnsi="Times New Roman" w:cs="Times New Roman"/>
          <w:sz w:val="24"/>
          <w:szCs w:val="24"/>
          <w:lang w:eastAsia="ru-RU"/>
        </w:rPr>
        <w:t xml:space="preserve"> от 17.12.1999 N 212-ФЗ)</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(см. текст в предыдущей редакции)</w:t>
      </w:r>
    </w:p>
    <w:p w:rsidR="004C37F9" w:rsidRPr="004C37F9" w:rsidRDefault="004C37F9" w:rsidP="004C37F9">
      <w:pPr>
        <w:spacing w:after="0" w:line="240" w:lineRule="auto"/>
        <w:rPr>
          <w:rFonts w:ascii="Times New Roman" w:eastAsia="Times New Roman" w:hAnsi="Times New Roman" w:cs="Times New Roman"/>
          <w:sz w:val="24"/>
          <w:szCs w:val="24"/>
          <w:lang w:eastAsia="ru-RU"/>
        </w:rPr>
      </w:pPr>
      <w:r w:rsidRPr="004C37F9">
        <w:rPr>
          <w:rFonts w:ascii="Times New Roman" w:eastAsia="Times New Roman" w:hAnsi="Times New Roman" w:cs="Times New Roman"/>
          <w:sz w:val="24"/>
          <w:szCs w:val="24"/>
          <w:lang w:eastAsia="ru-RU"/>
        </w:rPr>
        <w:t> </w:t>
      </w:r>
    </w:p>
    <w:p w:rsidR="00F55BF0" w:rsidRDefault="00F55BF0"/>
    <w:sectPr w:rsidR="00F55BF0" w:rsidSect="004C37F9">
      <w:pgSz w:w="11906" w:h="16838"/>
      <w:pgMar w:top="284" w:right="282"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F9"/>
    <w:rsid w:val="003074AD"/>
    <w:rsid w:val="004C37F9"/>
    <w:rsid w:val="006954DE"/>
    <w:rsid w:val="00846432"/>
    <w:rsid w:val="00CA5859"/>
    <w:rsid w:val="00E26FB8"/>
    <w:rsid w:val="00F5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D9C1-A3FF-4338-A895-B040DDDF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C3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7F9"/>
    <w:rPr>
      <w:rFonts w:ascii="Times New Roman" w:eastAsia="Times New Roman" w:hAnsi="Times New Roman" w:cs="Times New Roman"/>
      <w:b/>
      <w:bCs/>
      <w:kern w:val="36"/>
      <w:sz w:val="48"/>
      <w:szCs w:val="48"/>
      <w:lang w:eastAsia="ru-RU"/>
    </w:rPr>
  </w:style>
  <w:style w:type="character" w:customStyle="1" w:styleId="blk">
    <w:name w:val="blk"/>
    <w:basedOn w:val="a0"/>
    <w:rsid w:val="004C37F9"/>
  </w:style>
  <w:style w:type="character" w:styleId="a3">
    <w:name w:val="Hyperlink"/>
    <w:basedOn w:val="a0"/>
    <w:uiPriority w:val="99"/>
    <w:semiHidden/>
    <w:unhideWhenUsed/>
    <w:rsid w:val="004C37F9"/>
    <w:rPr>
      <w:color w:val="0000FF"/>
      <w:u w:val="single"/>
    </w:rPr>
  </w:style>
  <w:style w:type="paragraph" w:styleId="a4">
    <w:name w:val="Balloon Text"/>
    <w:basedOn w:val="a"/>
    <w:link w:val="a5"/>
    <w:uiPriority w:val="99"/>
    <w:semiHidden/>
    <w:unhideWhenUsed/>
    <w:rsid w:val="004C3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37F9"/>
    <w:rPr>
      <w:rFonts w:ascii="Segoe UI" w:hAnsi="Segoe UI" w:cs="Segoe UI"/>
      <w:sz w:val="18"/>
      <w:szCs w:val="18"/>
    </w:rPr>
  </w:style>
  <w:style w:type="character" w:customStyle="1" w:styleId="hl">
    <w:name w:val="hl"/>
    <w:basedOn w:val="a0"/>
    <w:rsid w:val="004C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459915">
      <w:bodyDiv w:val="1"/>
      <w:marLeft w:val="0"/>
      <w:marRight w:val="0"/>
      <w:marTop w:val="0"/>
      <w:marBottom w:val="0"/>
      <w:divBdr>
        <w:top w:val="none" w:sz="0" w:space="0" w:color="auto"/>
        <w:left w:val="none" w:sz="0" w:space="0" w:color="auto"/>
        <w:bottom w:val="none" w:sz="0" w:space="0" w:color="auto"/>
        <w:right w:val="none" w:sz="0" w:space="0" w:color="auto"/>
      </w:divBdr>
      <w:divsChild>
        <w:div w:id="144246115">
          <w:marLeft w:val="0"/>
          <w:marRight w:val="0"/>
          <w:marTop w:val="0"/>
          <w:marBottom w:val="0"/>
          <w:divBdr>
            <w:top w:val="none" w:sz="0" w:space="0" w:color="auto"/>
            <w:left w:val="none" w:sz="0" w:space="0" w:color="auto"/>
            <w:bottom w:val="none" w:sz="0" w:space="0" w:color="auto"/>
            <w:right w:val="none" w:sz="0" w:space="0" w:color="auto"/>
          </w:divBdr>
        </w:div>
        <w:div w:id="223682489">
          <w:marLeft w:val="0"/>
          <w:marRight w:val="0"/>
          <w:marTop w:val="0"/>
          <w:marBottom w:val="0"/>
          <w:divBdr>
            <w:top w:val="none" w:sz="0" w:space="0" w:color="auto"/>
            <w:left w:val="none" w:sz="0" w:space="0" w:color="auto"/>
            <w:bottom w:val="none" w:sz="0" w:space="0" w:color="auto"/>
            <w:right w:val="none" w:sz="0" w:space="0" w:color="auto"/>
          </w:divBdr>
        </w:div>
        <w:div w:id="271593727">
          <w:marLeft w:val="0"/>
          <w:marRight w:val="0"/>
          <w:marTop w:val="0"/>
          <w:marBottom w:val="0"/>
          <w:divBdr>
            <w:top w:val="none" w:sz="0" w:space="0" w:color="auto"/>
            <w:left w:val="none" w:sz="0" w:space="0" w:color="auto"/>
            <w:bottom w:val="none" w:sz="0" w:space="0" w:color="auto"/>
            <w:right w:val="none" w:sz="0" w:space="0" w:color="auto"/>
          </w:divBdr>
        </w:div>
        <w:div w:id="544216214">
          <w:marLeft w:val="0"/>
          <w:marRight w:val="0"/>
          <w:marTop w:val="0"/>
          <w:marBottom w:val="0"/>
          <w:divBdr>
            <w:top w:val="none" w:sz="0" w:space="0" w:color="auto"/>
            <w:left w:val="none" w:sz="0" w:space="0" w:color="auto"/>
            <w:bottom w:val="none" w:sz="0" w:space="0" w:color="auto"/>
            <w:right w:val="none" w:sz="0" w:space="0" w:color="auto"/>
          </w:divBdr>
        </w:div>
        <w:div w:id="547302021">
          <w:marLeft w:val="0"/>
          <w:marRight w:val="0"/>
          <w:marTop w:val="0"/>
          <w:marBottom w:val="0"/>
          <w:divBdr>
            <w:top w:val="none" w:sz="0" w:space="0" w:color="auto"/>
            <w:left w:val="none" w:sz="0" w:space="0" w:color="auto"/>
            <w:bottom w:val="none" w:sz="0" w:space="0" w:color="auto"/>
            <w:right w:val="none" w:sz="0" w:space="0" w:color="auto"/>
          </w:divBdr>
        </w:div>
        <w:div w:id="585185183">
          <w:marLeft w:val="0"/>
          <w:marRight w:val="0"/>
          <w:marTop w:val="0"/>
          <w:marBottom w:val="0"/>
          <w:divBdr>
            <w:top w:val="none" w:sz="0" w:space="0" w:color="auto"/>
            <w:left w:val="none" w:sz="0" w:space="0" w:color="auto"/>
            <w:bottom w:val="none" w:sz="0" w:space="0" w:color="auto"/>
            <w:right w:val="none" w:sz="0" w:space="0" w:color="auto"/>
          </w:divBdr>
          <w:divsChild>
            <w:div w:id="592713297">
              <w:marLeft w:val="0"/>
              <w:marRight w:val="0"/>
              <w:marTop w:val="0"/>
              <w:marBottom w:val="0"/>
              <w:divBdr>
                <w:top w:val="none" w:sz="0" w:space="0" w:color="auto"/>
                <w:left w:val="none" w:sz="0" w:space="0" w:color="auto"/>
                <w:bottom w:val="none" w:sz="0" w:space="0" w:color="auto"/>
                <w:right w:val="none" w:sz="0" w:space="0" w:color="auto"/>
              </w:divBdr>
            </w:div>
          </w:divsChild>
        </w:div>
        <w:div w:id="804086044">
          <w:marLeft w:val="0"/>
          <w:marRight w:val="0"/>
          <w:marTop w:val="0"/>
          <w:marBottom w:val="0"/>
          <w:divBdr>
            <w:top w:val="none" w:sz="0" w:space="0" w:color="auto"/>
            <w:left w:val="none" w:sz="0" w:space="0" w:color="auto"/>
            <w:bottom w:val="none" w:sz="0" w:space="0" w:color="auto"/>
            <w:right w:val="none" w:sz="0" w:space="0" w:color="auto"/>
          </w:divBdr>
        </w:div>
        <w:div w:id="955137766">
          <w:marLeft w:val="0"/>
          <w:marRight w:val="0"/>
          <w:marTop w:val="0"/>
          <w:marBottom w:val="0"/>
          <w:divBdr>
            <w:top w:val="none" w:sz="0" w:space="0" w:color="auto"/>
            <w:left w:val="none" w:sz="0" w:space="0" w:color="auto"/>
            <w:bottom w:val="none" w:sz="0" w:space="0" w:color="auto"/>
            <w:right w:val="none" w:sz="0" w:space="0" w:color="auto"/>
          </w:divBdr>
          <w:divsChild>
            <w:div w:id="1822040511">
              <w:marLeft w:val="0"/>
              <w:marRight w:val="0"/>
              <w:marTop w:val="0"/>
              <w:marBottom w:val="0"/>
              <w:divBdr>
                <w:top w:val="none" w:sz="0" w:space="0" w:color="auto"/>
                <w:left w:val="none" w:sz="0" w:space="0" w:color="auto"/>
                <w:bottom w:val="none" w:sz="0" w:space="0" w:color="auto"/>
                <w:right w:val="none" w:sz="0" w:space="0" w:color="auto"/>
              </w:divBdr>
            </w:div>
          </w:divsChild>
        </w:div>
        <w:div w:id="1043023117">
          <w:marLeft w:val="0"/>
          <w:marRight w:val="0"/>
          <w:marTop w:val="0"/>
          <w:marBottom w:val="0"/>
          <w:divBdr>
            <w:top w:val="none" w:sz="0" w:space="0" w:color="auto"/>
            <w:left w:val="none" w:sz="0" w:space="0" w:color="auto"/>
            <w:bottom w:val="none" w:sz="0" w:space="0" w:color="auto"/>
            <w:right w:val="none" w:sz="0" w:space="0" w:color="auto"/>
          </w:divBdr>
        </w:div>
        <w:div w:id="1076391905">
          <w:marLeft w:val="0"/>
          <w:marRight w:val="0"/>
          <w:marTop w:val="0"/>
          <w:marBottom w:val="0"/>
          <w:divBdr>
            <w:top w:val="none" w:sz="0" w:space="0" w:color="auto"/>
            <w:left w:val="none" w:sz="0" w:space="0" w:color="auto"/>
            <w:bottom w:val="none" w:sz="0" w:space="0" w:color="auto"/>
            <w:right w:val="none" w:sz="0" w:space="0" w:color="auto"/>
          </w:divBdr>
        </w:div>
        <w:div w:id="1358266007">
          <w:marLeft w:val="0"/>
          <w:marRight w:val="0"/>
          <w:marTop w:val="0"/>
          <w:marBottom w:val="0"/>
          <w:divBdr>
            <w:top w:val="none" w:sz="0" w:space="0" w:color="auto"/>
            <w:left w:val="none" w:sz="0" w:space="0" w:color="auto"/>
            <w:bottom w:val="none" w:sz="0" w:space="0" w:color="auto"/>
            <w:right w:val="none" w:sz="0" w:space="0" w:color="auto"/>
          </w:divBdr>
        </w:div>
        <w:div w:id="1364481926">
          <w:marLeft w:val="0"/>
          <w:marRight w:val="0"/>
          <w:marTop w:val="0"/>
          <w:marBottom w:val="0"/>
          <w:divBdr>
            <w:top w:val="none" w:sz="0" w:space="0" w:color="auto"/>
            <w:left w:val="none" w:sz="0" w:space="0" w:color="auto"/>
            <w:bottom w:val="none" w:sz="0" w:space="0" w:color="auto"/>
            <w:right w:val="none" w:sz="0" w:space="0" w:color="auto"/>
          </w:divBdr>
        </w:div>
        <w:div w:id="1366443706">
          <w:marLeft w:val="0"/>
          <w:marRight w:val="0"/>
          <w:marTop w:val="0"/>
          <w:marBottom w:val="0"/>
          <w:divBdr>
            <w:top w:val="none" w:sz="0" w:space="0" w:color="auto"/>
            <w:left w:val="none" w:sz="0" w:space="0" w:color="auto"/>
            <w:bottom w:val="none" w:sz="0" w:space="0" w:color="auto"/>
            <w:right w:val="none" w:sz="0" w:space="0" w:color="auto"/>
          </w:divBdr>
        </w:div>
        <w:div w:id="1411391098">
          <w:marLeft w:val="0"/>
          <w:marRight w:val="0"/>
          <w:marTop w:val="0"/>
          <w:marBottom w:val="0"/>
          <w:divBdr>
            <w:top w:val="none" w:sz="0" w:space="0" w:color="auto"/>
            <w:left w:val="none" w:sz="0" w:space="0" w:color="auto"/>
            <w:bottom w:val="none" w:sz="0" w:space="0" w:color="auto"/>
            <w:right w:val="none" w:sz="0" w:space="0" w:color="auto"/>
          </w:divBdr>
          <w:divsChild>
            <w:div w:id="1129126979">
              <w:marLeft w:val="0"/>
              <w:marRight w:val="0"/>
              <w:marTop w:val="0"/>
              <w:marBottom w:val="0"/>
              <w:divBdr>
                <w:top w:val="none" w:sz="0" w:space="0" w:color="auto"/>
                <w:left w:val="none" w:sz="0" w:space="0" w:color="auto"/>
                <w:bottom w:val="none" w:sz="0" w:space="0" w:color="auto"/>
                <w:right w:val="none" w:sz="0" w:space="0" w:color="auto"/>
              </w:divBdr>
              <w:divsChild>
                <w:div w:id="640966854">
                  <w:marLeft w:val="0"/>
                  <w:marRight w:val="0"/>
                  <w:marTop w:val="0"/>
                  <w:marBottom w:val="0"/>
                  <w:divBdr>
                    <w:top w:val="none" w:sz="0" w:space="0" w:color="auto"/>
                    <w:left w:val="none" w:sz="0" w:space="0" w:color="auto"/>
                    <w:bottom w:val="none" w:sz="0" w:space="0" w:color="auto"/>
                    <w:right w:val="none" w:sz="0" w:space="0" w:color="auto"/>
                  </w:divBdr>
                  <w:divsChild>
                    <w:div w:id="1548446011">
                      <w:marLeft w:val="0"/>
                      <w:marRight w:val="0"/>
                      <w:marTop w:val="0"/>
                      <w:marBottom w:val="0"/>
                      <w:divBdr>
                        <w:top w:val="none" w:sz="0" w:space="0" w:color="auto"/>
                        <w:left w:val="none" w:sz="0" w:space="0" w:color="auto"/>
                        <w:bottom w:val="none" w:sz="0" w:space="0" w:color="auto"/>
                        <w:right w:val="none" w:sz="0" w:space="0" w:color="auto"/>
                      </w:divBdr>
                      <w:divsChild>
                        <w:div w:id="12096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52224">
          <w:marLeft w:val="0"/>
          <w:marRight w:val="0"/>
          <w:marTop w:val="0"/>
          <w:marBottom w:val="0"/>
          <w:divBdr>
            <w:top w:val="none" w:sz="0" w:space="0" w:color="auto"/>
            <w:left w:val="none" w:sz="0" w:space="0" w:color="auto"/>
            <w:bottom w:val="none" w:sz="0" w:space="0" w:color="auto"/>
            <w:right w:val="none" w:sz="0" w:space="0" w:color="auto"/>
          </w:divBdr>
        </w:div>
        <w:div w:id="1754661136">
          <w:marLeft w:val="0"/>
          <w:marRight w:val="0"/>
          <w:marTop w:val="0"/>
          <w:marBottom w:val="0"/>
          <w:divBdr>
            <w:top w:val="none" w:sz="0" w:space="0" w:color="auto"/>
            <w:left w:val="none" w:sz="0" w:space="0" w:color="auto"/>
            <w:bottom w:val="none" w:sz="0" w:space="0" w:color="auto"/>
            <w:right w:val="none" w:sz="0" w:space="0" w:color="auto"/>
          </w:divBdr>
        </w:div>
        <w:div w:id="1800148415">
          <w:marLeft w:val="0"/>
          <w:marRight w:val="0"/>
          <w:marTop w:val="0"/>
          <w:marBottom w:val="0"/>
          <w:divBdr>
            <w:top w:val="none" w:sz="0" w:space="0" w:color="auto"/>
            <w:left w:val="none" w:sz="0" w:space="0" w:color="auto"/>
            <w:bottom w:val="none" w:sz="0" w:space="0" w:color="auto"/>
            <w:right w:val="none" w:sz="0" w:space="0" w:color="auto"/>
          </w:divBdr>
          <w:divsChild>
            <w:div w:id="10843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852">
      <w:bodyDiv w:val="1"/>
      <w:marLeft w:val="0"/>
      <w:marRight w:val="0"/>
      <w:marTop w:val="0"/>
      <w:marBottom w:val="0"/>
      <w:divBdr>
        <w:top w:val="none" w:sz="0" w:space="0" w:color="auto"/>
        <w:left w:val="none" w:sz="0" w:space="0" w:color="auto"/>
        <w:bottom w:val="none" w:sz="0" w:space="0" w:color="auto"/>
        <w:right w:val="none" w:sz="0" w:space="0" w:color="auto"/>
      </w:divBdr>
      <w:divsChild>
        <w:div w:id="26372472">
          <w:marLeft w:val="0"/>
          <w:marRight w:val="0"/>
          <w:marTop w:val="0"/>
          <w:marBottom w:val="0"/>
          <w:divBdr>
            <w:top w:val="none" w:sz="0" w:space="0" w:color="auto"/>
            <w:left w:val="none" w:sz="0" w:space="0" w:color="auto"/>
            <w:bottom w:val="none" w:sz="0" w:space="0" w:color="auto"/>
            <w:right w:val="none" w:sz="0" w:space="0" w:color="auto"/>
          </w:divBdr>
        </w:div>
        <w:div w:id="257373250">
          <w:marLeft w:val="0"/>
          <w:marRight w:val="0"/>
          <w:marTop w:val="0"/>
          <w:marBottom w:val="0"/>
          <w:divBdr>
            <w:top w:val="none" w:sz="0" w:space="0" w:color="auto"/>
            <w:left w:val="none" w:sz="0" w:space="0" w:color="auto"/>
            <w:bottom w:val="none" w:sz="0" w:space="0" w:color="auto"/>
            <w:right w:val="none" w:sz="0" w:space="0" w:color="auto"/>
          </w:divBdr>
        </w:div>
        <w:div w:id="582108824">
          <w:marLeft w:val="0"/>
          <w:marRight w:val="0"/>
          <w:marTop w:val="0"/>
          <w:marBottom w:val="0"/>
          <w:divBdr>
            <w:top w:val="none" w:sz="0" w:space="0" w:color="auto"/>
            <w:left w:val="none" w:sz="0" w:space="0" w:color="auto"/>
            <w:bottom w:val="none" w:sz="0" w:space="0" w:color="auto"/>
            <w:right w:val="none" w:sz="0" w:space="0" w:color="auto"/>
          </w:divBdr>
          <w:divsChild>
            <w:div w:id="1320385299">
              <w:marLeft w:val="0"/>
              <w:marRight w:val="0"/>
              <w:marTop w:val="0"/>
              <w:marBottom w:val="0"/>
              <w:divBdr>
                <w:top w:val="none" w:sz="0" w:space="0" w:color="auto"/>
                <w:left w:val="none" w:sz="0" w:space="0" w:color="auto"/>
                <w:bottom w:val="none" w:sz="0" w:space="0" w:color="auto"/>
                <w:right w:val="none" w:sz="0" w:space="0" w:color="auto"/>
              </w:divBdr>
            </w:div>
          </w:divsChild>
        </w:div>
        <w:div w:id="653066623">
          <w:marLeft w:val="0"/>
          <w:marRight w:val="0"/>
          <w:marTop w:val="0"/>
          <w:marBottom w:val="0"/>
          <w:divBdr>
            <w:top w:val="none" w:sz="0" w:space="0" w:color="auto"/>
            <w:left w:val="none" w:sz="0" w:space="0" w:color="auto"/>
            <w:bottom w:val="none" w:sz="0" w:space="0" w:color="auto"/>
            <w:right w:val="none" w:sz="0" w:space="0" w:color="auto"/>
          </w:divBdr>
          <w:divsChild>
            <w:div w:id="1702321289">
              <w:marLeft w:val="0"/>
              <w:marRight w:val="0"/>
              <w:marTop w:val="0"/>
              <w:marBottom w:val="0"/>
              <w:divBdr>
                <w:top w:val="none" w:sz="0" w:space="0" w:color="auto"/>
                <w:left w:val="none" w:sz="0" w:space="0" w:color="auto"/>
                <w:bottom w:val="none" w:sz="0" w:space="0" w:color="auto"/>
                <w:right w:val="none" w:sz="0" w:space="0" w:color="auto"/>
              </w:divBdr>
            </w:div>
          </w:divsChild>
        </w:div>
        <w:div w:id="729957494">
          <w:marLeft w:val="0"/>
          <w:marRight w:val="0"/>
          <w:marTop w:val="0"/>
          <w:marBottom w:val="0"/>
          <w:divBdr>
            <w:top w:val="none" w:sz="0" w:space="0" w:color="auto"/>
            <w:left w:val="none" w:sz="0" w:space="0" w:color="auto"/>
            <w:bottom w:val="none" w:sz="0" w:space="0" w:color="auto"/>
            <w:right w:val="none" w:sz="0" w:space="0" w:color="auto"/>
          </w:divBdr>
          <w:divsChild>
            <w:div w:id="1049718583">
              <w:marLeft w:val="0"/>
              <w:marRight w:val="0"/>
              <w:marTop w:val="0"/>
              <w:marBottom w:val="0"/>
              <w:divBdr>
                <w:top w:val="none" w:sz="0" w:space="0" w:color="auto"/>
                <w:left w:val="none" w:sz="0" w:space="0" w:color="auto"/>
                <w:bottom w:val="none" w:sz="0" w:space="0" w:color="auto"/>
                <w:right w:val="none" w:sz="0" w:space="0" w:color="auto"/>
              </w:divBdr>
            </w:div>
          </w:divsChild>
        </w:div>
        <w:div w:id="737174702">
          <w:marLeft w:val="0"/>
          <w:marRight w:val="0"/>
          <w:marTop w:val="0"/>
          <w:marBottom w:val="0"/>
          <w:divBdr>
            <w:top w:val="none" w:sz="0" w:space="0" w:color="auto"/>
            <w:left w:val="none" w:sz="0" w:space="0" w:color="auto"/>
            <w:bottom w:val="none" w:sz="0" w:space="0" w:color="auto"/>
            <w:right w:val="none" w:sz="0" w:space="0" w:color="auto"/>
          </w:divBdr>
          <w:divsChild>
            <w:div w:id="1630547432">
              <w:marLeft w:val="0"/>
              <w:marRight w:val="0"/>
              <w:marTop w:val="0"/>
              <w:marBottom w:val="0"/>
              <w:divBdr>
                <w:top w:val="none" w:sz="0" w:space="0" w:color="auto"/>
                <w:left w:val="none" w:sz="0" w:space="0" w:color="auto"/>
                <w:bottom w:val="none" w:sz="0" w:space="0" w:color="auto"/>
                <w:right w:val="none" w:sz="0" w:space="0" w:color="auto"/>
              </w:divBdr>
            </w:div>
          </w:divsChild>
        </w:div>
        <w:div w:id="830289753">
          <w:marLeft w:val="0"/>
          <w:marRight w:val="0"/>
          <w:marTop w:val="0"/>
          <w:marBottom w:val="0"/>
          <w:divBdr>
            <w:top w:val="none" w:sz="0" w:space="0" w:color="auto"/>
            <w:left w:val="none" w:sz="0" w:space="0" w:color="auto"/>
            <w:bottom w:val="none" w:sz="0" w:space="0" w:color="auto"/>
            <w:right w:val="none" w:sz="0" w:space="0" w:color="auto"/>
          </w:divBdr>
        </w:div>
        <w:div w:id="1101879938">
          <w:marLeft w:val="0"/>
          <w:marRight w:val="0"/>
          <w:marTop w:val="0"/>
          <w:marBottom w:val="0"/>
          <w:divBdr>
            <w:top w:val="none" w:sz="0" w:space="0" w:color="auto"/>
            <w:left w:val="none" w:sz="0" w:space="0" w:color="auto"/>
            <w:bottom w:val="none" w:sz="0" w:space="0" w:color="auto"/>
            <w:right w:val="none" w:sz="0" w:space="0" w:color="auto"/>
          </w:divBdr>
        </w:div>
        <w:div w:id="1161698706">
          <w:marLeft w:val="0"/>
          <w:marRight w:val="0"/>
          <w:marTop w:val="0"/>
          <w:marBottom w:val="0"/>
          <w:divBdr>
            <w:top w:val="none" w:sz="0" w:space="0" w:color="auto"/>
            <w:left w:val="none" w:sz="0" w:space="0" w:color="auto"/>
            <w:bottom w:val="none" w:sz="0" w:space="0" w:color="auto"/>
            <w:right w:val="none" w:sz="0" w:space="0" w:color="auto"/>
          </w:divBdr>
          <w:divsChild>
            <w:div w:id="1773937558">
              <w:marLeft w:val="0"/>
              <w:marRight w:val="0"/>
              <w:marTop w:val="0"/>
              <w:marBottom w:val="0"/>
              <w:divBdr>
                <w:top w:val="none" w:sz="0" w:space="0" w:color="auto"/>
                <w:left w:val="none" w:sz="0" w:space="0" w:color="auto"/>
                <w:bottom w:val="none" w:sz="0" w:space="0" w:color="auto"/>
                <w:right w:val="none" w:sz="0" w:space="0" w:color="auto"/>
              </w:divBdr>
            </w:div>
          </w:divsChild>
        </w:div>
        <w:div w:id="1183862466">
          <w:marLeft w:val="0"/>
          <w:marRight w:val="0"/>
          <w:marTop w:val="0"/>
          <w:marBottom w:val="0"/>
          <w:divBdr>
            <w:top w:val="none" w:sz="0" w:space="0" w:color="auto"/>
            <w:left w:val="none" w:sz="0" w:space="0" w:color="auto"/>
            <w:bottom w:val="none" w:sz="0" w:space="0" w:color="auto"/>
            <w:right w:val="none" w:sz="0" w:space="0" w:color="auto"/>
          </w:divBdr>
          <w:divsChild>
            <w:div w:id="444420774">
              <w:marLeft w:val="0"/>
              <w:marRight w:val="0"/>
              <w:marTop w:val="0"/>
              <w:marBottom w:val="0"/>
              <w:divBdr>
                <w:top w:val="none" w:sz="0" w:space="0" w:color="auto"/>
                <w:left w:val="none" w:sz="0" w:space="0" w:color="auto"/>
                <w:bottom w:val="none" w:sz="0" w:space="0" w:color="auto"/>
                <w:right w:val="none" w:sz="0" w:space="0" w:color="auto"/>
              </w:divBdr>
            </w:div>
          </w:divsChild>
        </w:div>
        <w:div w:id="1551333758">
          <w:marLeft w:val="0"/>
          <w:marRight w:val="0"/>
          <w:marTop w:val="0"/>
          <w:marBottom w:val="0"/>
          <w:divBdr>
            <w:top w:val="none" w:sz="0" w:space="0" w:color="auto"/>
            <w:left w:val="none" w:sz="0" w:space="0" w:color="auto"/>
            <w:bottom w:val="none" w:sz="0" w:space="0" w:color="auto"/>
            <w:right w:val="none" w:sz="0" w:space="0" w:color="auto"/>
          </w:divBdr>
          <w:divsChild>
            <w:div w:id="1847472564">
              <w:marLeft w:val="0"/>
              <w:marRight w:val="0"/>
              <w:marTop w:val="0"/>
              <w:marBottom w:val="0"/>
              <w:divBdr>
                <w:top w:val="none" w:sz="0" w:space="0" w:color="auto"/>
                <w:left w:val="none" w:sz="0" w:space="0" w:color="auto"/>
                <w:bottom w:val="none" w:sz="0" w:space="0" w:color="auto"/>
                <w:right w:val="none" w:sz="0" w:space="0" w:color="auto"/>
              </w:divBdr>
            </w:div>
          </w:divsChild>
        </w:div>
        <w:div w:id="1607426648">
          <w:marLeft w:val="0"/>
          <w:marRight w:val="0"/>
          <w:marTop w:val="0"/>
          <w:marBottom w:val="0"/>
          <w:divBdr>
            <w:top w:val="none" w:sz="0" w:space="0" w:color="auto"/>
            <w:left w:val="none" w:sz="0" w:space="0" w:color="auto"/>
            <w:bottom w:val="none" w:sz="0" w:space="0" w:color="auto"/>
            <w:right w:val="none" w:sz="0" w:space="0" w:color="auto"/>
          </w:divBdr>
        </w:div>
        <w:div w:id="1719625778">
          <w:marLeft w:val="0"/>
          <w:marRight w:val="0"/>
          <w:marTop w:val="0"/>
          <w:marBottom w:val="0"/>
          <w:divBdr>
            <w:top w:val="none" w:sz="0" w:space="0" w:color="auto"/>
            <w:left w:val="none" w:sz="0" w:space="0" w:color="auto"/>
            <w:bottom w:val="none" w:sz="0" w:space="0" w:color="auto"/>
            <w:right w:val="none" w:sz="0" w:space="0" w:color="auto"/>
          </w:divBdr>
        </w:div>
        <w:div w:id="1746105058">
          <w:marLeft w:val="0"/>
          <w:marRight w:val="0"/>
          <w:marTop w:val="0"/>
          <w:marBottom w:val="0"/>
          <w:divBdr>
            <w:top w:val="none" w:sz="0" w:space="0" w:color="auto"/>
            <w:left w:val="none" w:sz="0" w:space="0" w:color="auto"/>
            <w:bottom w:val="none" w:sz="0" w:space="0" w:color="auto"/>
            <w:right w:val="none" w:sz="0" w:space="0" w:color="auto"/>
          </w:divBdr>
        </w:div>
        <w:div w:id="1798833258">
          <w:marLeft w:val="0"/>
          <w:marRight w:val="0"/>
          <w:marTop w:val="0"/>
          <w:marBottom w:val="0"/>
          <w:divBdr>
            <w:top w:val="none" w:sz="0" w:space="0" w:color="auto"/>
            <w:left w:val="none" w:sz="0" w:space="0" w:color="auto"/>
            <w:bottom w:val="none" w:sz="0" w:space="0" w:color="auto"/>
            <w:right w:val="none" w:sz="0" w:space="0" w:color="auto"/>
          </w:divBdr>
          <w:divsChild>
            <w:div w:id="1466391071">
              <w:marLeft w:val="0"/>
              <w:marRight w:val="0"/>
              <w:marTop w:val="0"/>
              <w:marBottom w:val="0"/>
              <w:divBdr>
                <w:top w:val="none" w:sz="0" w:space="0" w:color="auto"/>
                <w:left w:val="none" w:sz="0" w:space="0" w:color="auto"/>
                <w:bottom w:val="none" w:sz="0" w:space="0" w:color="auto"/>
                <w:right w:val="none" w:sz="0" w:space="0" w:color="auto"/>
              </w:divBdr>
            </w:div>
          </w:divsChild>
        </w:div>
        <w:div w:id="1812938672">
          <w:marLeft w:val="0"/>
          <w:marRight w:val="0"/>
          <w:marTop w:val="0"/>
          <w:marBottom w:val="0"/>
          <w:divBdr>
            <w:top w:val="none" w:sz="0" w:space="0" w:color="auto"/>
            <w:left w:val="none" w:sz="0" w:space="0" w:color="auto"/>
            <w:bottom w:val="none" w:sz="0" w:space="0" w:color="auto"/>
            <w:right w:val="none" w:sz="0" w:space="0" w:color="auto"/>
          </w:divBdr>
          <w:divsChild>
            <w:div w:id="1958637372">
              <w:marLeft w:val="0"/>
              <w:marRight w:val="0"/>
              <w:marTop w:val="0"/>
              <w:marBottom w:val="0"/>
              <w:divBdr>
                <w:top w:val="none" w:sz="0" w:space="0" w:color="auto"/>
                <w:left w:val="none" w:sz="0" w:space="0" w:color="auto"/>
                <w:bottom w:val="none" w:sz="0" w:space="0" w:color="auto"/>
                <w:right w:val="none" w:sz="0" w:space="0" w:color="auto"/>
              </w:divBdr>
            </w:div>
          </w:divsChild>
        </w:div>
        <w:div w:id="1888176107">
          <w:marLeft w:val="0"/>
          <w:marRight w:val="0"/>
          <w:marTop w:val="0"/>
          <w:marBottom w:val="0"/>
          <w:divBdr>
            <w:top w:val="none" w:sz="0" w:space="0" w:color="auto"/>
            <w:left w:val="none" w:sz="0" w:space="0" w:color="auto"/>
            <w:bottom w:val="none" w:sz="0" w:space="0" w:color="auto"/>
            <w:right w:val="none" w:sz="0" w:space="0" w:color="auto"/>
          </w:divBdr>
        </w:div>
        <w:div w:id="2018388813">
          <w:marLeft w:val="0"/>
          <w:marRight w:val="0"/>
          <w:marTop w:val="0"/>
          <w:marBottom w:val="0"/>
          <w:divBdr>
            <w:top w:val="none" w:sz="0" w:space="0" w:color="auto"/>
            <w:left w:val="none" w:sz="0" w:space="0" w:color="auto"/>
            <w:bottom w:val="none" w:sz="0" w:space="0" w:color="auto"/>
            <w:right w:val="none" w:sz="0" w:space="0" w:color="auto"/>
          </w:divBdr>
          <w:divsChild>
            <w:div w:id="7660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79/87e5413f153110f9529509bc465f7b49a12580ad/" TargetMode="External"/><Relationship Id="rId13" Type="http://schemas.openxmlformats.org/officeDocument/2006/relationships/hyperlink" Target="http://www.consultant.ru/document/cons_doc_LAW_25315/3d0cac60971a511280cbba229d9b6329c07731f7/" TargetMode="External"/><Relationship Id="rId3" Type="http://schemas.openxmlformats.org/officeDocument/2006/relationships/webSettings" Target="webSettings.xml"/><Relationship Id="rId7" Type="http://schemas.openxmlformats.org/officeDocument/2006/relationships/hyperlink" Target="http://www.consultant.ru/document/cons_doc_LAW_72055/3d0cac60971a511280cbba229d9b6329c07731f7/" TargetMode="External"/><Relationship Id="rId12" Type="http://schemas.openxmlformats.org/officeDocument/2006/relationships/hyperlink" Target="http://www.consultant.ru/document/cons_doc_LAW_72055/3d0cac60971a511280cbba229d9b6329c07731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0875/3d0cac60971a511280cbba229d9b6329c07731f7/" TargetMode="External"/><Relationship Id="rId11" Type="http://schemas.openxmlformats.org/officeDocument/2006/relationships/hyperlink" Target="http://www.consultant.ru/document/cons_doc_LAW_72055/3d0cac60971a511280cbba229d9b6329c07731f7/" TargetMode="External"/><Relationship Id="rId5" Type="http://schemas.openxmlformats.org/officeDocument/2006/relationships/hyperlink" Target="http://www.consultant.ru/document/Cons_doc_LAW_20684/cd0a1549fc4126681d728672a837d52af23589ba/" TargetMode="External"/><Relationship Id="rId15" Type="http://schemas.openxmlformats.org/officeDocument/2006/relationships/theme" Target="theme/theme1.xml"/><Relationship Id="rId10" Type="http://schemas.openxmlformats.org/officeDocument/2006/relationships/hyperlink" Target="http://www.consultant.ru/document/cons_doc_LAW_50875/3d0cac60971a511280cbba229d9b6329c07731f7/" TargetMode="External"/><Relationship Id="rId4" Type="http://schemas.openxmlformats.org/officeDocument/2006/relationships/hyperlink" Target="http://www.consultant.ru/document/Cons_doc_LAW_136247/3f5560f4b1bf9c709495fb108480b2cd6fc8f6ad/" TargetMode="External"/><Relationship Id="rId9" Type="http://schemas.openxmlformats.org/officeDocument/2006/relationships/hyperlink" Target="http://www.consultant.ru/document/cons_doc_LAW_25315/3d0cac60971a511280cbba229d9b6329c07731f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Марина Александровна</dc:creator>
  <cp:keywords/>
  <dc:description/>
  <cp:lastModifiedBy>Мальцева Марина Александровна</cp:lastModifiedBy>
  <cp:revision>1</cp:revision>
  <cp:lastPrinted>2017-11-23T04:06:00Z</cp:lastPrinted>
  <dcterms:created xsi:type="dcterms:W3CDTF">2017-11-23T04:00:00Z</dcterms:created>
  <dcterms:modified xsi:type="dcterms:W3CDTF">2017-11-23T06:09:00Z</dcterms:modified>
</cp:coreProperties>
</file>