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B97" w:rsidRPr="00D36B97" w:rsidRDefault="00D36B97" w:rsidP="00D36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B97">
        <w:rPr>
          <w:rFonts w:ascii="Times New Roman" w:hAnsi="Times New Roman" w:cs="Times New Roman"/>
          <w:b/>
          <w:sz w:val="24"/>
          <w:szCs w:val="24"/>
        </w:rPr>
        <w:t xml:space="preserve">Результаты опроса потребителей </w:t>
      </w:r>
    </w:p>
    <w:p w:rsidR="00D36B97" w:rsidRDefault="00D36B97" w:rsidP="00D36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B97">
        <w:rPr>
          <w:rFonts w:ascii="Times New Roman" w:hAnsi="Times New Roman" w:cs="Times New Roman"/>
          <w:b/>
          <w:sz w:val="24"/>
          <w:szCs w:val="24"/>
        </w:rPr>
        <w:t xml:space="preserve">об удовлетворенности качеством и ценами на рынках товаров и услуг </w:t>
      </w:r>
    </w:p>
    <w:p w:rsidR="00A65436" w:rsidRPr="00D36B97" w:rsidRDefault="00D36B97" w:rsidP="00D36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B97">
        <w:rPr>
          <w:rFonts w:ascii="Times New Roman" w:hAnsi="Times New Roman" w:cs="Times New Roman"/>
          <w:b/>
          <w:sz w:val="24"/>
          <w:szCs w:val="24"/>
        </w:rPr>
        <w:t>Челябинской области (2020</w:t>
      </w:r>
      <w:r>
        <w:rPr>
          <w:rFonts w:ascii="Times New Roman" w:hAnsi="Times New Roman" w:cs="Times New Roman"/>
          <w:b/>
          <w:sz w:val="24"/>
          <w:szCs w:val="24"/>
        </w:rPr>
        <w:t>г.)</w:t>
      </w:r>
    </w:p>
    <w:p w:rsidR="00D36B97" w:rsidRDefault="00D36B97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5A64" w:rsidRDefault="00156122" w:rsidP="003448DF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Опрошено всего: </w:t>
      </w:r>
      <w:r w:rsidR="00F25A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6B97">
        <w:rPr>
          <w:rFonts w:ascii="Times New Roman" w:hAnsi="Times New Roman" w:cs="Times New Roman"/>
          <w:b/>
          <w:sz w:val="24"/>
          <w:szCs w:val="24"/>
        </w:rPr>
        <w:t xml:space="preserve">1554 </w:t>
      </w:r>
      <w:r w:rsidR="00F25A64">
        <w:rPr>
          <w:rFonts w:ascii="Times New Roman" w:hAnsi="Times New Roman" w:cs="Times New Roman"/>
          <w:b/>
          <w:sz w:val="24"/>
          <w:szCs w:val="24"/>
        </w:rPr>
        <w:t>чел.</w:t>
      </w:r>
      <w:r w:rsidR="003448DF">
        <w:rPr>
          <w:rFonts w:ascii="Times New Roman" w:hAnsi="Times New Roman" w:cs="Times New Roman"/>
          <w:b/>
          <w:sz w:val="24"/>
          <w:szCs w:val="24"/>
        </w:rPr>
        <w:tab/>
      </w:r>
    </w:p>
    <w:p w:rsidR="00F25A64" w:rsidRDefault="00F25A64" w:rsidP="003448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Опрошено на территори</w:t>
      </w:r>
      <w:r w:rsidR="00156122">
        <w:rPr>
          <w:rFonts w:ascii="Times New Roman" w:hAnsi="Times New Roman" w:cs="Times New Roman"/>
          <w:b/>
          <w:sz w:val="24"/>
          <w:szCs w:val="24"/>
        </w:rPr>
        <w:t xml:space="preserve">и муниципального образования: </w:t>
      </w:r>
      <w:r w:rsidR="0049296A" w:rsidRPr="0049296A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3"/>
        <w:gridCol w:w="1359"/>
        <w:gridCol w:w="1359"/>
      </w:tblGrid>
      <w:tr w:rsidR="0049296A" w:rsidRPr="0049296A" w:rsidTr="0049296A">
        <w:trPr>
          <w:trHeight w:val="1686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10" w:type="pct"/>
            <w:shd w:val="clear" w:color="auto" w:fill="auto"/>
            <w:textDirection w:val="btLr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 всему массиву опрошенных</w:t>
            </w:r>
          </w:p>
        </w:tc>
        <w:tc>
          <w:tcPr>
            <w:tcW w:w="710" w:type="pct"/>
            <w:shd w:val="clear" w:color="auto" w:fill="auto"/>
            <w:textDirection w:val="btLr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Усть-Катавский городской округ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2.1 УКАЖИТЕ ВАШ ПОЛ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Мужской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Женский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81,8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2.2. УКАЖИТЕ ВАШ ВОЗРАСТ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18-24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25-34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35-44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45-54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55-64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Старше 65 лет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2.3. КАКОВ ВАШ СОЦИАЛЬНЫЙ СТАТУС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Работаю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88,9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90,9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Безработный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Учащийся/студент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Домохозяйка (домохозяин)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Пенсионер (в т.ч. по инвалидности)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Самозанятый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Предприниматель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2.4. КАКОЕ У ВАС ОБРАЗОВАНИЕ?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Среднее общее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Высшее (бакалавриат)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Высшее (специалитет, магистратура)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Неоконченное высшее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3.1. ДОСТАТОЧНОЕ ЛИ, ПО ВАШЕМУ МНЕНИЮ, КОЛИЧЕСТВО ОРГАНИЗАЦИЙ, ПРЕДОСТАВЛЯЮЩИХ ТОВАРЫ И УСЛУГИ НА РЫНКАХ (СФЕРАХ ДЕЯТЕЛЬНОСТИ) ВАШЕГО ГОРОДА (РАЙОНА) В НАСТОЯЩЕЕ ВРЕМЯ?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частных медицинских организациях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государственных (муниципальных) медицинских организациях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</w:tbl>
    <w:p w:rsidR="0049296A" w:rsidRDefault="0049296A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3"/>
        <w:gridCol w:w="1359"/>
        <w:gridCol w:w="1359"/>
      </w:tblGrid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Розничная торговля лекарственными препаратами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дошкольного образования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61,7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90,9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общего образования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81,8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среднего профессионального образования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дополнительного образования детей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81,8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детского отдыха и оздоровления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Социальные услуги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Ритуальные услуги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66,0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72,7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 (производство тепловой энергии)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59,8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</w:tbl>
    <w:p w:rsidR="0049296A" w:rsidRDefault="0049296A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3"/>
        <w:gridCol w:w="1359"/>
        <w:gridCol w:w="1359"/>
      </w:tblGrid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Услуги по сбору и транспортированию твердых коммунальных отходов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Выполнение работ по благоустройству городской среды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72,7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Выполнение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Производство электрической энергии (мощности) на розничном рынке электрической энергии (мощности), включая производство электрической энергии в режиме когенерации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Купля-продажа электрической энергии (мощности) на розничном рынке электрической энергии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муниципальным маршрутам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72,7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межмуниципальным маршрутам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72,7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и багажа легковым такси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60,5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81,8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</w:tbl>
    <w:p w:rsidR="0049296A" w:rsidRDefault="0049296A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3"/>
        <w:gridCol w:w="1359"/>
        <w:gridCol w:w="1359"/>
      </w:tblGrid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Услуги по ремонту автотранспортных средств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60,6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81,8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сотовая связь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71,4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81,8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доступ к сети Интернет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Жилищное строительство (за исключением индивидуального)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Строительство объектов капитального строительства (за исключением жилищного)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Дорожная деятельность (за исключением проектирования)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Добыча полезных ископаемых на участках недр местного значения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Легкая промышленность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Производство кирпича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</w:tbl>
    <w:p w:rsidR="0049296A" w:rsidRDefault="0049296A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3"/>
        <w:gridCol w:w="1359"/>
        <w:gridCol w:w="1359"/>
      </w:tblGrid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Производство бетона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Обработка древесины и производство изделий из дерева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Сфера наружной рекламы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Поставка сжиженного газа в баллонах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продажа нефтепродуктов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72,7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Племенное животноводство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Семеноводство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Вылов водных биоресурсов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Переработка водных биоресурсов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</w:tbl>
    <w:p w:rsidR="0049296A" w:rsidRDefault="0049296A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3"/>
        <w:gridCol w:w="1359"/>
        <w:gridCol w:w="1359"/>
      </w:tblGrid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Товарная аквакультура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Туристические услуги (внутренний туризм)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3.2. НАСКОЛЬКО ВЫ УДОВЛЕТВОРЕНЫ КАЧЕСТВОМ, УРОВНЕМ ЦЕН И ВОЗМОЖНОСТЬЮ ВЫБОРА ТОВАРОВ И УСЛУГ НА РЫНКАХ ВАШЕГО ГОРОДА (РАЙОНА) В НАСТОЯЩЕЕ ВРЕМЯ?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частных медицинских организациях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государственных (муниципальных) медицинских организациях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</w:tbl>
    <w:p w:rsidR="0049296A" w:rsidRDefault="0049296A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3"/>
        <w:gridCol w:w="1359"/>
        <w:gridCol w:w="1359"/>
      </w:tblGrid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Розничная торговля лекарственными препаратами 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дошкольного образования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общего образования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Услуги среднего профессионального образования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дополнительного образования детей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детского отдыха и оздоровления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Социальные услуги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Ритуальные услуги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72,7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 (производство тепловой энергии)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Услуги по сбору и транспортированию твердых коммунальных отходов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Выполнение работ по благоустройству городской среды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Выполнение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49296A" w:rsidRDefault="0049296A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3"/>
        <w:gridCol w:w="1359"/>
        <w:gridCol w:w="1359"/>
      </w:tblGrid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Возможность выбора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Производство электрической энергии (мощности) на розничном рынке электрической энергии (мощности), включая производство электрической энергии в режиме когенерации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Купля-продажа электрической энергии (мощности) на розничном рынке электрической энергии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муниципальным маршрутам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</w:tbl>
    <w:p w:rsidR="0049296A" w:rsidRDefault="0049296A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3"/>
        <w:gridCol w:w="1359"/>
        <w:gridCol w:w="1359"/>
      </w:tblGrid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Уровень цен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межмуниципальным маршрутам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и багажа легковым такси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49296A" w:rsidRDefault="0049296A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3"/>
        <w:gridCol w:w="1359"/>
        <w:gridCol w:w="1359"/>
      </w:tblGrid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Услуги по ремонту автотранспортных средств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сотовая связь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доступ к сети Интернет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Жилищное строительство (за исключением индивидуального)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Строительство объектов капитального строительства (за исключением жилищного)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Дорожная деятельность (за исключением проектирования)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Добыча полезных ископаемых на участках недр местного значения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Легкая промышленность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Производство кирпича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Производство бетона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Обработка древесины и производство изделий из дерева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Сфера наружной рекламы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Поставка сжиженного газа в баллонах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продажа нефтепродуктов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Племенное животноводство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90,9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90,9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81,8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Семеноводство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72,7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72,7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72,7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Вылов водных биоресурсов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60,4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60,5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Переработка водных биоресурсов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61,8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61,9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Товарная аквакультура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61,6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61,8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61,8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Туристические услуги (внутренний туризм)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3.5. НА КАКИЕ ТОВАРЫ И (ИЛИ) УСЛУГИ, ПО ВАШЕМУ МНЕНИЮ, ЦЕНЫ В ЧЕЛЯБИНСКОЙ ОБЛАСТИ ВЫШЕ ПО СРАВНЕНИЮ С ДРУГИМИ РЕГИОНАМИ?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Лекарственные препараты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Продовольственные товары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Нефтепродукты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Медицинские услуги в частных медицинских организациях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Непродовольственные товары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Недвижимость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Пассажирские перевозки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Коммунальные услуги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Продукция тяжелой промышленности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Строительные материалы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</w:tbl>
    <w:p w:rsidR="0049296A" w:rsidRDefault="0049296A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3"/>
        <w:gridCol w:w="1359"/>
        <w:gridCol w:w="1359"/>
      </w:tblGrid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3.6. КАЧЕСТВО КАКИХ ТОВАРОВ И (ИЛИ) УСЛУГ, ПО ВАШЕМУ МНЕНИЮ, В ЧЕЛЯБИНСКОЙ ОБЛАСТИ ВЫШЕ ПО СРАВНЕНИЮ С ДРУГИМИ РЕГИОНАМИ?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Продовольственные товары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Медицинские услуги в частных медицинских организациях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Нефтепродукты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Лекарственные препараты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Недвижимость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Непродовольственные товары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Пассажирские перевозки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Продукция тяжелой промышленности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Коммунальные услуги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интернет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4.1. КАК, ПО ВАШЕМУ МНЕНИЮ, ИЗМЕНИЛОСЬ КОЛИЧЕСТВО ОРГАНИЗАЦИЙ, ПРЕДОСТАВЛЯЮЩИХ СЛЕДУЮЩИЕ ТОВАРЫ И УСЛУГИ НА РЫНКАХ ЧЕЛЯБИНСКОЙ ОБЛАСТИ ЗА ПОСЛЕДНИЕ 3 ГОДА?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частных медицинских организациях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государственных (муниципальных) медицинских организациях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лекарственными препаратами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дошкольного образования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81,8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общего образования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90,9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среднего профессионального образования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90,9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дополнительного образования детей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72,7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детского отдыха и оздоровления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81,8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49296A" w:rsidRDefault="0049296A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3"/>
        <w:gridCol w:w="1359"/>
        <w:gridCol w:w="1359"/>
      </w:tblGrid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Социальные услуги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72,7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Ритуальные услуги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 (производство тепловой энергии)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81,8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сбору и транспортированию твердых коммунальных отходов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Выполнение работ по благоустройству городской среды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Выполнение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Производство электрической энергии (мощности) на розничном рынке электрической энергии (мощности), включая производство электрической энергии в режиме когенерации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Купля-продажа электрической энергии (мощности) на розничном рынке электрической энергии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муниципальным маршрутам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72,7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межмуниципальным маршрутам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</w:tbl>
    <w:p w:rsidR="0049296A" w:rsidRDefault="0049296A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3"/>
        <w:gridCol w:w="1359"/>
        <w:gridCol w:w="1359"/>
      </w:tblGrid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Перевозка пассажиров и багажа легковым такси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72,7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ремонту автотранспортных средств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сотовая связь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доступ к сети Интернет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Жилищное строительство (за исключением индивидуального)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Строительство объектов капитального строительства (за исключением жилищного)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Дорожная деятельность (за исключением проектирования)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Добыча полезных ископаемых на участках недр местного значения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59,0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Легкая промышленность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54,8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Производство кирпича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Производство бетона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</w:tbl>
    <w:p w:rsidR="0049296A" w:rsidRDefault="0049296A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3"/>
        <w:gridCol w:w="1359"/>
        <w:gridCol w:w="1359"/>
      </w:tblGrid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Обработка древесины и производство изделий из дерева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Сфера наружной рекламы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Поставка сжиженного газа в баллонах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55,9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продажа нефтепродуктов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Племенное животноводство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72,7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Семеноводство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60,6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72,7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Вылов водных биоресурсов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72,7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Переработка водных биоресурсов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72,7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Товарная аквакультура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72,7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Туристические услуги (внутренний туризм)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</w:tbl>
    <w:p w:rsidR="0049296A" w:rsidRDefault="0049296A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3"/>
        <w:gridCol w:w="1359"/>
        <w:gridCol w:w="1359"/>
      </w:tblGrid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4.2. УКАЖИТЕ, КАК, ПО ВАШЕМУ МНЕНИЮ, ИЗМЕНИЛОСЬ КАЧЕСТВО, УРОВНЬ ЦЕН И ВОЗМОЖНОСТЬ ВЫБОРА ТОВАРОВ И УСЛУГ НА РЫНКАХ ВАШЕГО ГОРОДА В ТЕЧЕНИЕ 3 ПОСЛЕДНИХ ЛЕТ?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частных медицинских организациях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государственных (муниципальных) медицинских организациях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72,7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Розничная торговля лекарственными препаратами 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72,7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дошкольного образования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Уровень цен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72,7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общего образования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81,8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81,8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среднего профессионального образования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81,8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дополнительного образования детей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</w:tbl>
    <w:p w:rsidR="0049296A" w:rsidRDefault="0049296A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3"/>
        <w:gridCol w:w="1359"/>
        <w:gridCol w:w="1359"/>
      </w:tblGrid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Возможность выбора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детского отдыха и оздоровления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81,8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72,7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Социальные услуги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81,8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72,7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72,7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Ритуальные услуги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90,9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90,9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49296A" w:rsidRDefault="0049296A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3"/>
        <w:gridCol w:w="1359"/>
        <w:gridCol w:w="1359"/>
      </w:tblGrid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Теплоснабжение (производство тепловой энергии)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81,8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90,9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сбору и транспортированию твердых коммунальных отходов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72,7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Выполнение работ по благоустройству городской среды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72,7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Выполнение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72,7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</w:tbl>
    <w:p w:rsidR="0049296A" w:rsidRDefault="0049296A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3"/>
        <w:gridCol w:w="1359"/>
        <w:gridCol w:w="1359"/>
      </w:tblGrid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Уровень цен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72,7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Производство электрической энергии (мощности) на розничном рынке электрической энергии (мощности), включая производство электрической энергии в режиме когенерации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Купля-продажа электрической энергии (мощности) на розничном рынке электрической энергии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72,7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72,7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муниципальным маршрутам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72,7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49296A" w:rsidRDefault="0049296A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3"/>
        <w:gridCol w:w="1359"/>
        <w:gridCol w:w="1359"/>
      </w:tblGrid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Возможность выбора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81,8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межмуниципальным маршрутам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90,9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81,8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и багажа легковым такси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81,8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90,9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ремонту автотранспортных средств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</w:tbl>
    <w:p w:rsidR="0049296A" w:rsidRDefault="0049296A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3"/>
        <w:gridCol w:w="1359"/>
        <w:gridCol w:w="1359"/>
      </w:tblGrid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Услуги связи: сотовая связь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81,8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90,9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доступ к сети Интернет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81,8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90,9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Жилищное строительство (за исключением индивидуального)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Строительство объектов капитального строительства (за исключением жилищного)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55,7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</w:tbl>
    <w:p w:rsidR="0049296A" w:rsidRDefault="0049296A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3"/>
        <w:gridCol w:w="1359"/>
        <w:gridCol w:w="1359"/>
      </w:tblGrid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Уровень цен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Дорожная деятельность (за исключением проектирования)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Добыча полезных ископаемых на участках недр местного значения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Легкая промышленность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64,0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65,0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</w:tbl>
    <w:p w:rsidR="0049296A" w:rsidRDefault="0049296A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3"/>
        <w:gridCol w:w="1359"/>
        <w:gridCol w:w="1359"/>
      </w:tblGrid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Возможность выбора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64,9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Производство кирпича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Производство бетона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72,7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Обработка древесины и производство изделий из дерева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</w:tbl>
    <w:p w:rsidR="0049296A" w:rsidRDefault="0049296A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3"/>
        <w:gridCol w:w="1359"/>
        <w:gridCol w:w="1359"/>
      </w:tblGrid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Сфера наружной рекламы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55,6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59,9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Поставка сжиженного газа в баллонах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продажа нефтепродуктов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Племенное животноводство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81,8</w:t>
            </w:r>
          </w:p>
        </w:tc>
      </w:tr>
    </w:tbl>
    <w:p w:rsidR="0049296A" w:rsidRDefault="0049296A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3"/>
        <w:gridCol w:w="1359"/>
        <w:gridCol w:w="1359"/>
      </w:tblGrid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Уровень цен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81,8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81,8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Семеноводство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71,8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81,8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72,3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90,9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72,3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81,8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Вылов водных биоресурсов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73,3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72,7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73,4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72,7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73,8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72,7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Переработка водных биоресурсов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74,8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72,7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74,8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72,7</w:t>
            </w:r>
          </w:p>
        </w:tc>
      </w:tr>
    </w:tbl>
    <w:p w:rsidR="0049296A" w:rsidRDefault="0049296A">
      <w:r>
        <w:br w:type="page"/>
      </w:r>
      <w:bookmarkStart w:id="0" w:name="_GoBack"/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3"/>
        <w:gridCol w:w="1359"/>
        <w:gridCol w:w="1359"/>
      </w:tblGrid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Возможность выбора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75,2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72,7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Товарная аквакультура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73,6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72,7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73,6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73,6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72,7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Туристические услуги (внутренний туризм)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5.1. ОЦЕНИТЕ КАЧЕСТВО УСЛУГ СУБЪЕКТОВ ЕСТЕСТВЕННЫХ МОНОПОЛИЙ В ВАШЕМ ГОРОДЕ (РАЙОНЕ):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Водоснабжение, водоотведение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Водоочистка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Электроснабжение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Телефонная связь (стационарная)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5.2. С КАКИМИ ПРОБЛЕМАМИ ВЫ, ВОЗМОЖНО, СТОЛКНУЛИСЬ ПРИ ВЗАИМОДЕЙСТВИИ С СУБЪЕКТАМИ ЕСТЕСТВЕННЫХ МОНОПОЛИЙ В ВАШЕМ ГОРОДЕ (РАЙОНЕ):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Навязывание дополнительных услуг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Взимание дополнительной платы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Проблемы с заменой приборов учета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Требование заказа необходимых работ у подконтрольных коммерческих структур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Отказ в установке приборов учета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Низкое качество оказываемых услуг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Высокая стоимость услуг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Частая смена поставщиков услуг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 с подобными проблемами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6.1. ОЦЕНИТЕ КАЧЕСТВО ОФИЦИАЛЬНОЙ ИНФОРМАЦИИ О СОСТОЯНИИ КОНКУРЕНТНОЙ СРЕДЫ НА РЫНКАХ ТОВАРОВ И УСЛУГ ЧЕЛЯБИНСКОЙ ОБЛАСТИ И ДЕЯТЕЛЬНОСТИ ПО СОДЕЙСТВИЮ РАЗВИТИЮ КОНКУРЕНЦИИ, РАЗМЕЩАЕМОЙ МИНИСТЕРСТВОМ ЭКОНОМИЧЕСКОГО РАЗВИТИЯ ЧЕЛЯБИНСКОЙ ОБЛАСТИ И МУНИЦИПАЛЬНЫМИ ОБРАЗОВАНИЯМИ?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Уровень доступности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Удовлетворительное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удовлетворительное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неудовлетворительное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Неудовлетворительное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 / мне ничего не известно о такой информации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Уровень понятности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Удовлетворительное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удовлетворительное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неудовлетворительное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Неудовлетворительное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 / мне ничего не известно о такой информации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Удобство получения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Удовлетворительное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удовлетворительное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неудовлетворительное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Неудовлетворительное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 / мне ничего не известно о такой информации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6.2. УКАЖИТЕ, КАКИМИ ИСТОЧНИКАМИ ИНФОРМАЦИИ О СОСТОЯНИИ КОНКУРЕНТНОЙ СРЕДЫ НА РЫНКАХ ТОВАРОВ, РАБОТ И УСЛУГ ЧЕЛЯБИНСКОЙ ОБЛАСТИ И ДЕЯТЕЛЬНОСТИ ПО СОДЕЙСТВИЮ РАЗВИТИЮ КОНКЦРЕНЦИИ ВЫ ПРЕДПОЧИТАЕТЕ ПОЛЬЗОВАТЬСЯ?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Официальная информация, размещенная на сайте уполномоченного органа в сети Интернет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55,0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72,7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Телевидение, радио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Печатные средства массовой информации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Информация, размещенная на официальных сайтах других органов исполнительной власти Челябинской области и органов местного самоуправления в сети Интернет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Специальные блоги, порталы и прочие электронные ресурсы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Официальная информация, размещенная на сайте ФАС России в сети Интернет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Другое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7.1. НАРУШАЛИСЬ ЛИ ВАШИ ПРАВА КАК ПОТРЕБИТЕЛЯ ТОВАРОВ И УСЛУГ ЗА ПОСЛЕДНИЕ 3 ГОДА?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Нет, не нарушались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60,4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Нарушались, и я обращался за защитой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Нарушались, но никуда не обращался за защитой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49296A" w:rsidRPr="0049296A" w:rsidTr="0049296A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7.2. ОБРАЩАЛИСЬ ЛИ ВЫ В ОТЧЕТНОМ ГОДУ В НАДЗОРНЫЕ ОРГАНЫ ЗА ЗАЩИТОЙ ПРАВ ПОТРЕБИТЕЛЕЙ?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Нет, не обращался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93,6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72,7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Да, удалось полностью отстоять свои права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Да, вопрос завис на рассмотрении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Да, удалось частично отстоять свои права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9296A" w:rsidRPr="0049296A" w:rsidTr="0049296A">
        <w:trPr>
          <w:trHeight w:val="20"/>
        </w:trPr>
        <w:tc>
          <w:tcPr>
            <w:tcW w:w="358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Да, не удалось отстоять свои права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49296A" w:rsidRPr="0049296A" w:rsidRDefault="0049296A" w:rsidP="00492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9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3448DF" w:rsidRDefault="003448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3448D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A32" w:rsidRDefault="00533A32" w:rsidP="00025F1B">
      <w:pPr>
        <w:spacing w:after="0" w:line="240" w:lineRule="auto"/>
      </w:pPr>
      <w:r>
        <w:separator/>
      </w:r>
    </w:p>
  </w:endnote>
  <w:endnote w:type="continuationSeparator" w:id="0">
    <w:p w:rsidR="00533A32" w:rsidRDefault="00533A32" w:rsidP="00025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48708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36B97" w:rsidRPr="00025F1B" w:rsidRDefault="00D36B97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25F1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25F1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25F1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9296A">
          <w:rPr>
            <w:rFonts w:ascii="Times New Roman" w:hAnsi="Times New Roman" w:cs="Times New Roman"/>
            <w:noProof/>
            <w:sz w:val="24"/>
            <w:szCs w:val="24"/>
          </w:rPr>
          <w:t>34</w:t>
        </w:r>
        <w:r w:rsidRPr="00025F1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36B97" w:rsidRDefault="00D36B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A32" w:rsidRDefault="00533A32" w:rsidP="00025F1B">
      <w:pPr>
        <w:spacing w:after="0" w:line="240" w:lineRule="auto"/>
      </w:pPr>
      <w:r>
        <w:separator/>
      </w:r>
    </w:p>
  </w:footnote>
  <w:footnote w:type="continuationSeparator" w:id="0">
    <w:p w:rsidR="00533A32" w:rsidRDefault="00533A32" w:rsidP="00025F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D0"/>
    <w:rsid w:val="00025F1B"/>
    <w:rsid w:val="00156122"/>
    <w:rsid w:val="00196BD0"/>
    <w:rsid w:val="003448DF"/>
    <w:rsid w:val="00394777"/>
    <w:rsid w:val="003A1D66"/>
    <w:rsid w:val="0049296A"/>
    <w:rsid w:val="004F4651"/>
    <w:rsid w:val="00533A32"/>
    <w:rsid w:val="00703F54"/>
    <w:rsid w:val="009C38F3"/>
    <w:rsid w:val="00A44D9C"/>
    <w:rsid w:val="00A65436"/>
    <w:rsid w:val="00AA529D"/>
    <w:rsid w:val="00B131CC"/>
    <w:rsid w:val="00D36B97"/>
    <w:rsid w:val="00F02845"/>
    <w:rsid w:val="00F25A64"/>
    <w:rsid w:val="00F733CB"/>
    <w:rsid w:val="00FE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A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5A64"/>
    <w:rPr>
      <w:color w:val="800080"/>
      <w:u w:val="single"/>
    </w:rPr>
  </w:style>
  <w:style w:type="paragraph" w:customStyle="1" w:styleId="font5">
    <w:name w:val="font5"/>
    <w:basedOn w:val="a"/>
    <w:rsid w:val="00F25A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63">
    <w:name w:val="xl63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25A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7">
    <w:name w:val="xl6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68">
    <w:name w:val="xl68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9">
    <w:name w:val="xl6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0">
    <w:name w:val="xl70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1">
    <w:name w:val="xl7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2">
    <w:name w:val="xl72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73">
    <w:name w:val="xl7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4">
    <w:name w:val="xl74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5">
    <w:name w:val="xl7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F25A6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8">
    <w:name w:val="xl78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9">
    <w:name w:val="xl7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0">
    <w:name w:val="xl80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1">
    <w:name w:val="xl8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2">
    <w:name w:val="xl82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3">
    <w:name w:val="xl8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4">
    <w:name w:val="xl84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5">
    <w:name w:val="xl8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6">
    <w:name w:val="xl86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font6">
    <w:name w:val="font6"/>
    <w:basedOn w:val="a"/>
    <w:rsid w:val="0015612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87">
    <w:name w:val="xl87"/>
    <w:basedOn w:val="a"/>
    <w:rsid w:val="00156122"/>
    <w:pPr>
      <w:pBdr>
        <w:top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02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5F1B"/>
  </w:style>
  <w:style w:type="paragraph" w:styleId="a7">
    <w:name w:val="footer"/>
    <w:basedOn w:val="a"/>
    <w:link w:val="a8"/>
    <w:uiPriority w:val="99"/>
    <w:unhideWhenUsed/>
    <w:rsid w:val="0002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5F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A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5A64"/>
    <w:rPr>
      <w:color w:val="800080"/>
      <w:u w:val="single"/>
    </w:rPr>
  </w:style>
  <w:style w:type="paragraph" w:customStyle="1" w:styleId="font5">
    <w:name w:val="font5"/>
    <w:basedOn w:val="a"/>
    <w:rsid w:val="00F25A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63">
    <w:name w:val="xl63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25A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7">
    <w:name w:val="xl6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68">
    <w:name w:val="xl68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9">
    <w:name w:val="xl6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0">
    <w:name w:val="xl70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1">
    <w:name w:val="xl7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2">
    <w:name w:val="xl72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73">
    <w:name w:val="xl7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4">
    <w:name w:val="xl74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5">
    <w:name w:val="xl7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F25A6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8">
    <w:name w:val="xl78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9">
    <w:name w:val="xl7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0">
    <w:name w:val="xl80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1">
    <w:name w:val="xl8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2">
    <w:name w:val="xl82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3">
    <w:name w:val="xl8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4">
    <w:name w:val="xl84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5">
    <w:name w:val="xl8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6">
    <w:name w:val="xl86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font6">
    <w:name w:val="font6"/>
    <w:basedOn w:val="a"/>
    <w:rsid w:val="0015612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87">
    <w:name w:val="xl87"/>
    <w:basedOn w:val="a"/>
    <w:rsid w:val="00156122"/>
    <w:pPr>
      <w:pBdr>
        <w:top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02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5F1B"/>
  </w:style>
  <w:style w:type="paragraph" w:styleId="a7">
    <w:name w:val="footer"/>
    <w:basedOn w:val="a"/>
    <w:link w:val="a8"/>
    <w:uiPriority w:val="99"/>
    <w:unhideWhenUsed/>
    <w:rsid w:val="0002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5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37</Pages>
  <Words>8079</Words>
  <Characters>46055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2017-07-19T20:33:00Z</dcterms:created>
  <dcterms:modified xsi:type="dcterms:W3CDTF">2020-11-30T15:03:00Z</dcterms:modified>
</cp:coreProperties>
</file>