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38191C" w:rsidP="00381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191C">
        <w:rPr>
          <w:sz w:val="28"/>
          <w:szCs w:val="28"/>
        </w:rPr>
        <w:t xml:space="preserve">Омской академией МВД России при поддержке Департамента образования Администрации </w:t>
      </w:r>
      <w:proofErr w:type="gramStart"/>
      <w:r w:rsidRPr="0038191C">
        <w:rPr>
          <w:sz w:val="28"/>
          <w:szCs w:val="28"/>
        </w:rPr>
        <w:t>г</w:t>
      </w:r>
      <w:proofErr w:type="gramEnd"/>
      <w:r w:rsidRPr="0038191C">
        <w:rPr>
          <w:sz w:val="28"/>
          <w:szCs w:val="28"/>
        </w:rPr>
        <w:t>. Омска проводится межрегиональная олимпиада школьников «Кодекс знаний» по общеобразовательному предмету «Обществознание» для учеников 9,10 и 11х классов общеобразовательных организаций.</w:t>
      </w:r>
      <w:r w:rsidRPr="0038191C">
        <w:rPr>
          <w:sz w:val="28"/>
          <w:szCs w:val="28"/>
        </w:rPr>
        <w:br/>
        <w:t>Цель олимпиады «Кодекс знаний» - выявление обучающихся, проявивших интерес к общеобразоват</w:t>
      </w:r>
      <w:r>
        <w:rPr>
          <w:sz w:val="28"/>
          <w:szCs w:val="28"/>
        </w:rPr>
        <w:t>ельному предмету «Обществознание</w:t>
      </w:r>
      <w:r w:rsidRPr="0038191C">
        <w:rPr>
          <w:sz w:val="28"/>
          <w:szCs w:val="28"/>
        </w:rPr>
        <w:t>» и обладающих необходимыми знаниями, умениями и навыками; создание условий для интеллектуального развития и поддержки одаренных обучающихся, а также содействие им в профессиональной ориентации и продолжении образования.</w:t>
      </w:r>
      <w:r w:rsidRPr="0038191C">
        <w:rPr>
          <w:sz w:val="28"/>
          <w:szCs w:val="28"/>
        </w:rPr>
        <w:br/>
        <w:t>Принять участие в олимпиаде может любой ученик 9, 10 и 11 класса.</w:t>
      </w:r>
      <w:r w:rsidRPr="0038191C">
        <w:rPr>
          <w:sz w:val="28"/>
          <w:szCs w:val="28"/>
        </w:rPr>
        <w:br/>
      </w:r>
      <w:proofErr w:type="gramStart"/>
      <w:r w:rsidRPr="0038191C">
        <w:rPr>
          <w:sz w:val="28"/>
          <w:szCs w:val="28"/>
        </w:rPr>
        <w:t>Олимпиада «Кодекс знаний» проводится в 2 этапа:</w:t>
      </w:r>
      <w:r w:rsidRPr="0038191C">
        <w:rPr>
          <w:sz w:val="28"/>
          <w:szCs w:val="28"/>
        </w:rPr>
        <w:br/>
        <w:t xml:space="preserve">первый этап проводится в виде заочного тестирования в сети Интернет на официальном сайте( </w:t>
      </w:r>
      <w:hyperlink r:id="rId4" w:tgtFrame="_blank" w:history="1">
        <w:r w:rsidRPr="0038191C">
          <w:rPr>
            <w:rStyle w:val="a4"/>
            <w:sz w:val="28"/>
            <w:szCs w:val="28"/>
          </w:rPr>
          <w:t>https://ома.мвд.рф</w:t>
        </w:r>
      </w:hyperlink>
      <w:r w:rsidRPr="0038191C">
        <w:rPr>
          <w:sz w:val="28"/>
          <w:szCs w:val="28"/>
        </w:rPr>
        <w:t>) Омской академии МВД России в период с 1 октября 2020 года по 31 января 2021 года, второй этап состоится в марте 2021 года на базе Омской академии МВД России.</w:t>
      </w:r>
      <w:proofErr w:type="gramEnd"/>
      <w:r w:rsidRPr="0038191C">
        <w:rPr>
          <w:sz w:val="28"/>
          <w:szCs w:val="28"/>
        </w:rPr>
        <w:t xml:space="preserve"> </w:t>
      </w:r>
      <w:r w:rsidRPr="0038191C">
        <w:rPr>
          <w:sz w:val="28"/>
          <w:szCs w:val="28"/>
        </w:rPr>
        <w:br/>
      </w:r>
      <w:r w:rsidRPr="0038191C">
        <w:rPr>
          <w:sz w:val="28"/>
          <w:szCs w:val="28"/>
        </w:rPr>
        <w:br/>
      </w:r>
      <w:r w:rsidRPr="0038191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 w:rsidRPr="0038191C">
        <w:rPr>
          <w:sz w:val="28"/>
          <w:szCs w:val="28"/>
        </w:rPr>
        <w:t>По всем вопросам обращаться в отдел МВД России по Усть-Катавскому городскому округу, по телефону</w:t>
      </w:r>
      <w:proofErr w:type="gramStart"/>
      <w:r w:rsidRPr="0038191C">
        <w:rPr>
          <w:sz w:val="28"/>
          <w:szCs w:val="28"/>
        </w:rPr>
        <w:t xml:space="preserve"> :</w:t>
      </w:r>
      <w:proofErr w:type="gramEnd"/>
      <w:r w:rsidRPr="0038191C">
        <w:rPr>
          <w:sz w:val="28"/>
          <w:szCs w:val="28"/>
        </w:rPr>
        <w:t xml:space="preserve"> 8(35167) 3-13-70</w:t>
      </w:r>
    </w:p>
    <w:p w:rsidR="0038191C" w:rsidRDefault="0038191C" w:rsidP="0038191C">
      <w:pPr>
        <w:jc w:val="both"/>
        <w:rPr>
          <w:sz w:val="28"/>
          <w:szCs w:val="28"/>
        </w:rPr>
      </w:pPr>
    </w:p>
    <w:p w:rsidR="0038191C" w:rsidRDefault="0038191C" w:rsidP="0038191C">
      <w:pPr>
        <w:jc w:val="both"/>
        <w:rPr>
          <w:sz w:val="28"/>
          <w:szCs w:val="28"/>
        </w:rPr>
      </w:pPr>
    </w:p>
    <w:p w:rsidR="0038191C" w:rsidRPr="0038191C" w:rsidRDefault="0038191C" w:rsidP="003819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3552825"/>
            <wp:effectExtent l="19050" t="0" r="0" b="0"/>
            <wp:docPr id="4" name="Рисунок 4" descr="E:\статьи\Картнки\_Tga-Ujd2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атьи\Картнки\_Tga-Ujd2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91C" w:rsidRPr="0038191C" w:rsidSect="003819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1C"/>
    <w:rsid w:val="0038191C"/>
    <w:rsid w:val="00477A7B"/>
    <w:rsid w:val="00947EA0"/>
    <w:rsid w:val="00CD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3819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%EE%EC%E0.%EC%E2%E4.%F0%F4&amp;post=-166295239_16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2020-11-20T05:21:00Z</dcterms:created>
  <dcterms:modified xsi:type="dcterms:W3CDTF">2020-11-20T05:32:00Z</dcterms:modified>
</cp:coreProperties>
</file>