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20" w:rsidRPr="00597946" w:rsidRDefault="00284120" w:rsidP="00284120">
      <w:pPr>
        <w:jc w:val="center"/>
        <w:rPr>
          <w:b/>
          <w:sz w:val="16"/>
          <w:szCs w:val="16"/>
        </w:rPr>
      </w:pPr>
      <w:r w:rsidRPr="00597946">
        <w:rPr>
          <w:b/>
          <w:sz w:val="16"/>
          <w:szCs w:val="16"/>
        </w:rPr>
        <w:t xml:space="preserve">УПРАВЛЕНИЕ </w:t>
      </w:r>
      <w:proofErr w:type="gramStart"/>
      <w:r w:rsidRPr="00597946">
        <w:rPr>
          <w:b/>
          <w:sz w:val="16"/>
          <w:szCs w:val="16"/>
        </w:rPr>
        <w:t>ФЕДЕРАЛЬНОЙ  СЛУЖБЫ</w:t>
      </w:r>
      <w:proofErr w:type="gramEnd"/>
      <w:r w:rsidRPr="00597946">
        <w:rPr>
          <w:b/>
          <w:sz w:val="16"/>
          <w:szCs w:val="16"/>
        </w:rPr>
        <w:t xml:space="preserve"> ГОСУДАРСТВЕННОЙ  РЕГИСТРАЦИИ, </w:t>
      </w:r>
    </w:p>
    <w:p w:rsidR="00284120" w:rsidRPr="00597946" w:rsidRDefault="00284120" w:rsidP="00284120">
      <w:pPr>
        <w:jc w:val="center"/>
        <w:rPr>
          <w:b/>
          <w:sz w:val="16"/>
          <w:szCs w:val="16"/>
          <w:u w:val="single"/>
        </w:rPr>
      </w:pPr>
      <w:r w:rsidRPr="00597946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597946">
        <w:rPr>
          <w:b/>
          <w:sz w:val="16"/>
          <w:szCs w:val="16"/>
          <w:u w:val="single"/>
        </w:rPr>
        <w:t>РОСРЕЕСТР)  ПО</w:t>
      </w:r>
      <w:proofErr w:type="gramEnd"/>
      <w:r w:rsidRPr="00597946">
        <w:rPr>
          <w:b/>
          <w:sz w:val="16"/>
          <w:szCs w:val="16"/>
          <w:u w:val="single"/>
        </w:rPr>
        <w:t xml:space="preserve"> ЧЕЛЯБИНСКОЙ ОБЛАСТИ </w:t>
      </w:r>
    </w:p>
    <w:p w:rsidR="00284120" w:rsidRPr="008D2AEC" w:rsidRDefault="00284120" w:rsidP="00284120">
      <w:pPr>
        <w:rPr>
          <w:sz w:val="20"/>
          <w:szCs w:val="20"/>
        </w:rPr>
      </w:pP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sz w:val="20"/>
          <w:szCs w:val="20"/>
        </w:rPr>
        <w:t>454048</w:t>
      </w:r>
      <w:r w:rsidRPr="008D2AEC">
        <w:rPr>
          <w:b/>
          <w:sz w:val="20"/>
          <w:szCs w:val="20"/>
        </w:rPr>
        <w:t xml:space="preserve"> </w:t>
      </w:r>
      <w:r w:rsidRPr="008D2AEC">
        <w:rPr>
          <w:sz w:val="20"/>
          <w:szCs w:val="20"/>
        </w:rPr>
        <w:t>г. Челябинск, ул.Елькина, 85</w:t>
      </w:r>
    </w:p>
    <w:p w:rsidR="00284120" w:rsidRDefault="00597946" w:rsidP="0028412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A49BB6" wp14:editId="2CF63F87">
            <wp:extent cx="1866900" cy="69819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618" cy="70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90" w:rsidRDefault="004D05F2" w:rsidP="0046655F">
      <w:pPr>
        <w:jc w:val="center"/>
        <w:rPr>
          <w:bCs/>
          <w:sz w:val="27"/>
          <w:szCs w:val="27"/>
        </w:rPr>
      </w:pPr>
      <w:bookmarkStart w:id="0" w:name="_GoBack"/>
      <w:bookmarkEnd w:id="0"/>
      <w:r w:rsidRPr="00934090">
        <w:rPr>
          <w:bCs/>
          <w:sz w:val="27"/>
          <w:szCs w:val="27"/>
        </w:rPr>
        <w:t xml:space="preserve">Управление Росреестра </w:t>
      </w:r>
      <w:r w:rsidR="006126A7" w:rsidRPr="00934090">
        <w:rPr>
          <w:bCs/>
          <w:sz w:val="27"/>
          <w:szCs w:val="27"/>
        </w:rPr>
        <w:t>дает рекомендации по выбору</w:t>
      </w:r>
      <w:r w:rsidRPr="00934090">
        <w:rPr>
          <w:bCs/>
          <w:sz w:val="27"/>
          <w:szCs w:val="27"/>
        </w:rPr>
        <w:t xml:space="preserve"> кадастров</w:t>
      </w:r>
      <w:r w:rsidR="00934090">
        <w:rPr>
          <w:bCs/>
          <w:sz w:val="27"/>
          <w:szCs w:val="27"/>
        </w:rPr>
        <w:t>ого инженера</w:t>
      </w:r>
    </w:p>
    <w:p w:rsidR="004D05F2" w:rsidRPr="00934090" w:rsidRDefault="004D05F2" w:rsidP="0046655F">
      <w:pPr>
        <w:jc w:val="center"/>
        <w:rPr>
          <w:bCs/>
          <w:sz w:val="16"/>
          <w:szCs w:val="16"/>
        </w:rPr>
      </w:pPr>
      <w:r w:rsidRPr="00934090">
        <w:rPr>
          <w:bCs/>
          <w:sz w:val="16"/>
          <w:szCs w:val="16"/>
        </w:rPr>
        <w:t xml:space="preserve"> </w:t>
      </w:r>
    </w:p>
    <w:p w:rsidR="004D05F2" w:rsidRPr="00934090" w:rsidRDefault="004D05F2" w:rsidP="004D05F2">
      <w:pPr>
        <w:jc w:val="both"/>
        <w:rPr>
          <w:b/>
          <w:sz w:val="27"/>
          <w:szCs w:val="27"/>
        </w:rPr>
      </w:pPr>
      <w:r w:rsidRPr="00934090">
        <w:rPr>
          <w:b/>
          <w:sz w:val="27"/>
          <w:szCs w:val="27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6126A7" w:rsidRPr="00934090">
        <w:rPr>
          <w:b/>
          <w:sz w:val="27"/>
          <w:szCs w:val="27"/>
        </w:rPr>
        <w:t>рекомендует гражданам</w:t>
      </w:r>
      <w:r w:rsidRPr="00934090">
        <w:rPr>
          <w:b/>
          <w:sz w:val="27"/>
          <w:szCs w:val="27"/>
        </w:rPr>
        <w:t xml:space="preserve"> </w:t>
      </w:r>
      <w:r w:rsidR="006126A7" w:rsidRPr="00934090">
        <w:rPr>
          <w:b/>
          <w:sz w:val="27"/>
          <w:szCs w:val="27"/>
        </w:rPr>
        <w:t>тщательно подходить к выбору</w:t>
      </w:r>
      <w:r w:rsidR="006126A7" w:rsidRPr="00934090">
        <w:rPr>
          <w:sz w:val="27"/>
          <w:szCs w:val="27"/>
        </w:rPr>
        <w:t xml:space="preserve"> </w:t>
      </w:r>
      <w:r w:rsidRPr="00934090">
        <w:rPr>
          <w:b/>
          <w:sz w:val="27"/>
          <w:szCs w:val="27"/>
        </w:rPr>
        <w:t>кадастровых инженеров.</w:t>
      </w:r>
    </w:p>
    <w:p w:rsidR="005F0A99" w:rsidRPr="00934090" w:rsidRDefault="004D05F2" w:rsidP="004D05F2">
      <w:pPr>
        <w:pStyle w:val="aa"/>
        <w:shd w:val="clear" w:color="auto" w:fill="FFFFFF"/>
        <w:ind w:firstLine="851"/>
        <w:jc w:val="both"/>
        <w:rPr>
          <w:spacing w:val="3"/>
          <w:sz w:val="27"/>
          <w:szCs w:val="27"/>
        </w:rPr>
      </w:pPr>
      <w:r w:rsidRPr="00934090">
        <w:rPr>
          <w:sz w:val="27"/>
          <w:szCs w:val="27"/>
        </w:rPr>
        <w:t xml:space="preserve"> </w:t>
      </w:r>
      <w:r w:rsidR="005F0A99" w:rsidRPr="00934090">
        <w:rPr>
          <w:sz w:val="27"/>
          <w:szCs w:val="27"/>
        </w:rPr>
        <w:t>Одним из вопросов, поступающих в</w:t>
      </w:r>
      <w:r w:rsidRPr="00934090">
        <w:rPr>
          <w:sz w:val="27"/>
          <w:szCs w:val="27"/>
        </w:rPr>
        <w:t xml:space="preserve"> Управлени</w:t>
      </w:r>
      <w:r w:rsidR="005F0A99" w:rsidRPr="00934090">
        <w:rPr>
          <w:sz w:val="27"/>
          <w:szCs w:val="27"/>
        </w:rPr>
        <w:t>е</w:t>
      </w:r>
      <w:r w:rsidRPr="00934090">
        <w:rPr>
          <w:sz w:val="27"/>
          <w:szCs w:val="27"/>
        </w:rPr>
        <w:t xml:space="preserve"> Росреестра</w:t>
      </w:r>
      <w:r w:rsidRPr="00934090">
        <w:rPr>
          <w:sz w:val="27"/>
          <w:szCs w:val="27"/>
          <w:lang w:val="en-US"/>
        </w:rPr>
        <w:t> </w:t>
      </w:r>
      <w:r w:rsidRPr="00934090">
        <w:rPr>
          <w:sz w:val="27"/>
          <w:szCs w:val="27"/>
        </w:rPr>
        <w:t>по Челябинской области</w:t>
      </w:r>
      <w:r w:rsidR="005F0A99" w:rsidRPr="00934090">
        <w:rPr>
          <w:sz w:val="27"/>
          <w:szCs w:val="27"/>
        </w:rPr>
        <w:t xml:space="preserve"> от южноуральцев, является просьба дать координаты кадастрового инженера, который бы подготовил необходимые для кадастрового учета документы. Отвечая на такие обращения, Управлени</w:t>
      </w:r>
      <w:r w:rsidR="00096E2C" w:rsidRPr="00934090">
        <w:rPr>
          <w:sz w:val="27"/>
          <w:szCs w:val="27"/>
        </w:rPr>
        <w:t>е</w:t>
      </w:r>
      <w:r w:rsidR="005F0A99" w:rsidRPr="00934090">
        <w:rPr>
          <w:sz w:val="27"/>
          <w:szCs w:val="27"/>
        </w:rPr>
        <w:t xml:space="preserve"> разъясня</w:t>
      </w:r>
      <w:r w:rsidR="00096E2C" w:rsidRPr="00934090">
        <w:rPr>
          <w:sz w:val="27"/>
          <w:szCs w:val="27"/>
        </w:rPr>
        <w:t>е</w:t>
      </w:r>
      <w:r w:rsidR="005F0A99" w:rsidRPr="00934090">
        <w:rPr>
          <w:sz w:val="27"/>
          <w:szCs w:val="27"/>
        </w:rPr>
        <w:t xml:space="preserve">т, что </w:t>
      </w:r>
      <w:r w:rsidR="005F0A99" w:rsidRPr="00934090">
        <w:rPr>
          <w:spacing w:val="3"/>
          <w:sz w:val="27"/>
          <w:szCs w:val="27"/>
        </w:rPr>
        <w:t>кадастровые инженеры не явля</w:t>
      </w:r>
      <w:r w:rsidR="00934090">
        <w:rPr>
          <w:spacing w:val="3"/>
          <w:sz w:val="27"/>
          <w:szCs w:val="27"/>
        </w:rPr>
        <w:t>ю</w:t>
      </w:r>
      <w:r w:rsidR="005F0A99" w:rsidRPr="00934090">
        <w:rPr>
          <w:spacing w:val="3"/>
          <w:sz w:val="27"/>
          <w:szCs w:val="27"/>
        </w:rPr>
        <w:t>тся сотрудниками Росреестра. Они оказывают услуги как индивидуальные предприниматели или как работники юридического лица.</w:t>
      </w:r>
    </w:p>
    <w:p w:rsidR="001C4F1B" w:rsidRPr="00934090" w:rsidRDefault="006126A7" w:rsidP="001C4F1B">
      <w:pPr>
        <w:pStyle w:val="aa"/>
        <w:shd w:val="clear" w:color="auto" w:fill="FFFFFF"/>
        <w:ind w:firstLine="851"/>
        <w:jc w:val="both"/>
        <w:rPr>
          <w:sz w:val="27"/>
          <w:szCs w:val="27"/>
        </w:rPr>
      </w:pPr>
      <w:r w:rsidRPr="00934090">
        <w:rPr>
          <w:sz w:val="27"/>
          <w:szCs w:val="27"/>
        </w:rPr>
        <w:t xml:space="preserve">Однако </w:t>
      </w:r>
      <w:r w:rsidR="001C4F1B" w:rsidRPr="00934090">
        <w:rPr>
          <w:sz w:val="27"/>
          <w:szCs w:val="27"/>
        </w:rPr>
        <w:t>Управление Росреестра достаточно тесно работает с этой категорией участников рынка недвижимости. Рассматривая полученные от них документы, качество которых напрямую влияет на принятие регистраторами решений об осуществлении кадастрового учета и (или) регистрации прав на объекты недвижимости</w:t>
      </w:r>
      <w:r w:rsidR="00934090">
        <w:rPr>
          <w:sz w:val="27"/>
          <w:szCs w:val="27"/>
        </w:rPr>
        <w:t>,</w:t>
      </w:r>
      <w:r w:rsidR="001C4F1B" w:rsidRPr="00934090">
        <w:rPr>
          <w:sz w:val="27"/>
          <w:szCs w:val="27"/>
        </w:rPr>
        <w:t xml:space="preserve"> либо об их приостановлении и отказе, Управление </w:t>
      </w:r>
      <w:r w:rsidR="00934090" w:rsidRPr="00934090">
        <w:rPr>
          <w:sz w:val="27"/>
          <w:szCs w:val="27"/>
        </w:rPr>
        <w:t xml:space="preserve">в ходе регулярных семинаров-совещаний и рабочих встреч </w:t>
      </w:r>
      <w:r w:rsidR="001C4F1B" w:rsidRPr="00934090">
        <w:rPr>
          <w:sz w:val="27"/>
          <w:szCs w:val="27"/>
        </w:rPr>
        <w:t xml:space="preserve">доводит до кадастровых инженеров </w:t>
      </w:r>
      <w:r w:rsidRPr="00934090">
        <w:rPr>
          <w:sz w:val="27"/>
          <w:szCs w:val="27"/>
        </w:rPr>
        <w:t>анализы их ошибок</w:t>
      </w:r>
      <w:r w:rsidR="001C4F1B" w:rsidRPr="00934090">
        <w:rPr>
          <w:sz w:val="27"/>
          <w:szCs w:val="27"/>
        </w:rPr>
        <w:t xml:space="preserve">. </w:t>
      </w:r>
      <w:r w:rsidRPr="00934090">
        <w:rPr>
          <w:sz w:val="27"/>
          <w:szCs w:val="27"/>
        </w:rPr>
        <w:t xml:space="preserve">Вместе с тем, </w:t>
      </w:r>
      <w:r w:rsidR="001C4F1B" w:rsidRPr="00934090">
        <w:rPr>
          <w:sz w:val="27"/>
          <w:szCs w:val="27"/>
        </w:rPr>
        <w:t>и самим гражданам необходимо тщательно подходить к вопросу выбора исполнителя своего заказа, в связи с чем необходимо обратить внимание на следующее.</w:t>
      </w:r>
      <w:r w:rsidR="00934090">
        <w:rPr>
          <w:sz w:val="27"/>
          <w:szCs w:val="27"/>
        </w:rPr>
        <w:t xml:space="preserve"> </w:t>
      </w:r>
    </w:p>
    <w:p w:rsidR="009921DE" w:rsidRPr="00934090" w:rsidRDefault="00194973" w:rsidP="00194973">
      <w:pPr>
        <w:pStyle w:val="aa"/>
        <w:ind w:firstLine="708"/>
        <w:jc w:val="both"/>
        <w:textAlignment w:val="top"/>
        <w:rPr>
          <w:spacing w:val="3"/>
          <w:sz w:val="27"/>
          <w:szCs w:val="27"/>
        </w:rPr>
      </w:pPr>
      <w:r w:rsidRPr="00934090">
        <w:rPr>
          <w:sz w:val="27"/>
          <w:szCs w:val="27"/>
        </w:rPr>
        <w:t>К</w:t>
      </w:r>
      <w:r w:rsidR="00C125D8" w:rsidRPr="00934090">
        <w:rPr>
          <w:spacing w:val="3"/>
          <w:sz w:val="27"/>
          <w:szCs w:val="27"/>
        </w:rPr>
        <w:t xml:space="preserve">адастровый инженер </w:t>
      </w:r>
      <w:r w:rsidRPr="00934090">
        <w:rPr>
          <w:spacing w:val="3"/>
          <w:sz w:val="27"/>
          <w:szCs w:val="27"/>
        </w:rPr>
        <w:t>должен обязательно</w:t>
      </w:r>
      <w:r w:rsidR="00C125D8" w:rsidRPr="00934090">
        <w:rPr>
          <w:spacing w:val="3"/>
          <w:sz w:val="27"/>
          <w:szCs w:val="27"/>
        </w:rPr>
        <w:t xml:space="preserve"> быть членом саморегулируемой организации (СРО)</w:t>
      </w:r>
      <w:r w:rsidR="00DF3992" w:rsidRPr="00934090">
        <w:rPr>
          <w:spacing w:val="3"/>
          <w:sz w:val="27"/>
          <w:szCs w:val="27"/>
        </w:rPr>
        <w:t>, без этого он не имеет права проводить кадастровые работы</w:t>
      </w:r>
      <w:r w:rsidR="006126A7" w:rsidRPr="00934090">
        <w:rPr>
          <w:spacing w:val="3"/>
          <w:sz w:val="27"/>
          <w:szCs w:val="27"/>
        </w:rPr>
        <w:t>, а</w:t>
      </w:r>
      <w:r w:rsidR="00DF3992" w:rsidRPr="00934090">
        <w:rPr>
          <w:spacing w:val="3"/>
          <w:sz w:val="27"/>
          <w:szCs w:val="27"/>
        </w:rPr>
        <w:t xml:space="preserve"> подготовленные им документы не будут иметь юридической силы. </w:t>
      </w:r>
      <w:r w:rsidR="00DF3992" w:rsidRPr="00934090">
        <w:rPr>
          <w:iCs/>
          <w:sz w:val="27"/>
          <w:szCs w:val="27"/>
        </w:rPr>
        <w:t>Сведения о его деятельности содержатся в государственном реестре кадастровых инженеров, который размещен на </w:t>
      </w:r>
      <w:r w:rsidR="00934090">
        <w:rPr>
          <w:iCs/>
          <w:sz w:val="27"/>
          <w:szCs w:val="27"/>
        </w:rPr>
        <w:t xml:space="preserve">ведомственном </w:t>
      </w:r>
      <w:hyperlink r:id="rId6" w:history="1">
        <w:r w:rsidR="00DF3992" w:rsidRPr="00934090">
          <w:rPr>
            <w:iCs/>
            <w:sz w:val="27"/>
            <w:szCs w:val="27"/>
          </w:rPr>
          <w:t>сайте</w:t>
        </w:r>
      </w:hyperlink>
      <w:r w:rsidR="00934090">
        <w:rPr>
          <w:iCs/>
          <w:sz w:val="27"/>
          <w:szCs w:val="27"/>
        </w:rPr>
        <w:t xml:space="preserve"> </w:t>
      </w:r>
      <w:r w:rsidR="003A205D" w:rsidRPr="00934090">
        <w:rPr>
          <w:iCs/>
          <w:sz w:val="27"/>
          <w:szCs w:val="27"/>
        </w:rPr>
        <w:t>(</w:t>
      </w:r>
      <w:hyperlink r:id="rId7" w:history="1">
        <w:r w:rsidR="003A205D" w:rsidRPr="00934090">
          <w:rPr>
            <w:rStyle w:val="a3"/>
            <w:sz w:val="27"/>
            <w:szCs w:val="27"/>
          </w:rPr>
          <w:t>https://rosreestr.ru/wps/portal/ais_rki</w:t>
        </w:r>
      </w:hyperlink>
      <w:r w:rsidR="003A205D" w:rsidRPr="00934090">
        <w:rPr>
          <w:sz w:val="27"/>
          <w:szCs w:val="27"/>
        </w:rPr>
        <w:t>)</w:t>
      </w:r>
      <w:r w:rsidR="00DF3992" w:rsidRPr="00934090">
        <w:rPr>
          <w:iCs/>
          <w:sz w:val="27"/>
          <w:szCs w:val="27"/>
        </w:rPr>
        <w:t xml:space="preserve">, из них заявитель может узнать были ли у выбранного специалиста </w:t>
      </w:r>
      <w:r w:rsidR="009921DE" w:rsidRPr="00934090">
        <w:rPr>
          <w:iCs/>
          <w:sz w:val="27"/>
          <w:szCs w:val="27"/>
        </w:rPr>
        <w:t xml:space="preserve">приостановления или </w:t>
      </w:r>
      <w:r w:rsidR="00DF3992" w:rsidRPr="00934090">
        <w:rPr>
          <w:iCs/>
          <w:sz w:val="27"/>
          <w:szCs w:val="27"/>
        </w:rPr>
        <w:t xml:space="preserve">отказы в кадучете при исполнении предыдущих работ. </w:t>
      </w:r>
      <w:r w:rsidR="009921DE" w:rsidRPr="00934090">
        <w:rPr>
          <w:spacing w:val="3"/>
          <w:sz w:val="27"/>
          <w:szCs w:val="27"/>
        </w:rPr>
        <w:t xml:space="preserve">Кадастровый инженер оказывает услуги исключительно на основании договора-подряда, в котором обязательно должны быть указаны сроки и стоимость проведенных им работ. </w:t>
      </w:r>
    </w:p>
    <w:p w:rsidR="009921DE" w:rsidRPr="00934090" w:rsidRDefault="009921DE" w:rsidP="009921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34090">
        <w:rPr>
          <w:sz w:val="27"/>
          <w:szCs w:val="27"/>
        </w:rPr>
        <w:t xml:space="preserve">Зачастую ошибки кадастровых инженеров связаны с тем, что они </w:t>
      </w:r>
      <w:r w:rsidR="00194973" w:rsidRPr="00934090">
        <w:rPr>
          <w:sz w:val="27"/>
          <w:szCs w:val="27"/>
        </w:rPr>
        <w:t>готовят документы</w:t>
      </w:r>
      <w:r w:rsidRPr="00934090">
        <w:rPr>
          <w:sz w:val="27"/>
          <w:szCs w:val="27"/>
        </w:rPr>
        <w:t xml:space="preserve"> без выезда на место</w:t>
      </w:r>
      <w:r w:rsidR="006126A7" w:rsidRPr="00934090">
        <w:rPr>
          <w:sz w:val="27"/>
          <w:szCs w:val="27"/>
        </w:rPr>
        <w:t>, из-за чего</w:t>
      </w:r>
      <w:r w:rsidRPr="00934090">
        <w:rPr>
          <w:sz w:val="27"/>
          <w:szCs w:val="27"/>
        </w:rPr>
        <w:t xml:space="preserve"> отсутствует объективное и всестороннее установление границ земельного участка, в межевой план вносятся сведения о давно утерянных пунктах государственных геодезических сетей и т.д. В этой связи </w:t>
      </w:r>
      <w:r w:rsidR="00233B75">
        <w:rPr>
          <w:sz w:val="27"/>
          <w:szCs w:val="27"/>
        </w:rPr>
        <w:t>собственнику</w:t>
      </w:r>
      <w:r w:rsidR="00934090">
        <w:rPr>
          <w:sz w:val="27"/>
          <w:szCs w:val="27"/>
        </w:rPr>
        <w:t xml:space="preserve"> надо</w:t>
      </w:r>
      <w:r w:rsidRPr="00934090">
        <w:rPr>
          <w:sz w:val="27"/>
          <w:szCs w:val="27"/>
        </w:rPr>
        <w:t xml:space="preserve"> </w:t>
      </w:r>
      <w:r w:rsidR="00934090">
        <w:rPr>
          <w:sz w:val="27"/>
          <w:szCs w:val="27"/>
        </w:rPr>
        <w:t>требовать</w:t>
      </w:r>
      <w:r w:rsidRPr="00934090">
        <w:rPr>
          <w:sz w:val="27"/>
          <w:szCs w:val="27"/>
        </w:rPr>
        <w:t xml:space="preserve"> обязательного выезда инженеров к местонахождению </w:t>
      </w:r>
      <w:r w:rsidR="00233B75">
        <w:rPr>
          <w:sz w:val="27"/>
          <w:szCs w:val="27"/>
        </w:rPr>
        <w:t>его</w:t>
      </w:r>
      <w:r w:rsidR="004A4212" w:rsidRPr="00934090">
        <w:rPr>
          <w:sz w:val="27"/>
          <w:szCs w:val="27"/>
        </w:rPr>
        <w:t xml:space="preserve"> </w:t>
      </w:r>
      <w:r w:rsidRPr="00934090">
        <w:rPr>
          <w:sz w:val="27"/>
          <w:szCs w:val="27"/>
        </w:rPr>
        <w:t>недвижимости.</w:t>
      </w:r>
    </w:p>
    <w:p w:rsidR="009921DE" w:rsidRPr="00934090" w:rsidRDefault="009921DE" w:rsidP="009921DE">
      <w:pPr>
        <w:jc w:val="both"/>
        <w:rPr>
          <w:spacing w:val="3"/>
          <w:sz w:val="27"/>
          <w:szCs w:val="27"/>
        </w:rPr>
      </w:pPr>
      <w:r w:rsidRPr="00934090">
        <w:rPr>
          <w:spacing w:val="3"/>
          <w:sz w:val="27"/>
          <w:szCs w:val="27"/>
        </w:rPr>
        <w:tab/>
        <w:t xml:space="preserve">Важно знать, что кадастровый инженер несет административную и уголовную ответственность за несоблюдение требований действующего законодательства в сфере кадастровых отношений, в том числе за недостоверность сведений межевого </w:t>
      </w:r>
      <w:r w:rsidR="0046655F" w:rsidRPr="00934090">
        <w:rPr>
          <w:spacing w:val="3"/>
          <w:sz w:val="27"/>
          <w:szCs w:val="27"/>
        </w:rPr>
        <w:t>или</w:t>
      </w:r>
      <w:r w:rsidRPr="00934090">
        <w:rPr>
          <w:spacing w:val="3"/>
          <w:sz w:val="27"/>
          <w:szCs w:val="27"/>
        </w:rPr>
        <w:t xml:space="preserve"> технического плана, акта обследования или карты-плана территории. Убытки, причиненные </w:t>
      </w:r>
      <w:r w:rsidR="006126A7" w:rsidRPr="00934090">
        <w:rPr>
          <w:spacing w:val="3"/>
          <w:sz w:val="27"/>
          <w:szCs w:val="27"/>
        </w:rPr>
        <w:t xml:space="preserve">заказчику работ их </w:t>
      </w:r>
      <w:r w:rsidRPr="00934090">
        <w:rPr>
          <w:spacing w:val="3"/>
          <w:sz w:val="27"/>
          <w:szCs w:val="27"/>
        </w:rPr>
        <w:t>действиями или бездействием, возмещаются по договору обязательного страхования гражданской ответственности</w:t>
      </w:r>
      <w:r w:rsidR="0046655F" w:rsidRPr="00934090">
        <w:rPr>
          <w:spacing w:val="3"/>
          <w:sz w:val="27"/>
          <w:szCs w:val="27"/>
        </w:rPr>
        <w:t xml:space="preserve"> инженера</w:t>
      </w:r>
      <w:r w:rsidRPr="00934090">
        <w:rPr>
          <w:spacing w:val="3"/>
          <w:sz w:val="27"/>
          <w:szCs w:val="27"/>
        </w:rPr>
        <w:t>.</w:t>
      </w:r>
    </w:p>
    <w:p w:rsidR="00597946" w:rsidRPr="00934090" w:rsidRDefault="00597946" w:rsidP="00597946">
      <w:pPr>
        <w:ind w:left="5664"/>
        <w:jc w:val="both"/>
        <w:rPr>
          <w:i/>
          <w:sz w:val="27"/>
          <w:szCs w:val="27"/>
        </w:rPr>
      </w:pPr>
      <w:r w:rsidRPr="00934090">
        <w:rPr>
          <w:i/>
          <w:sz w:val="27"/>
          <w:szCs w:val="27"/>
        </w:rPr>
        <w:t>Пресс-служба Управления Росреестра</w:t>
      </w:r>
    </w:p>
    <w:p w:rsidR="00597946" w:rsidRPr="00934090" w:rsidRDefault="00597946" w:rsidP="00597946">
      <w:pPr>
        <w:ind w:left="4956" w:firstLine="708"/>
        <w:jc w:val="both"/>
        <w:rPr>
          <w:i/>
          <w:sz w:val="27"/>
          <w:szCs w:val="27"/>
        </w:rPr>
      </w:pPr>
      <w:r w:rsidRPr="00934090">
        <w:rPr>
          <w:i/>
          <w:sz w:val="27"/>
          <w:szCs w:val="27"/>
        </w:rPr>
        <w:t>по Челябинской области</w:t>
      </w:r>
    </w:p>
    <w:p w:rsidR="00597946" w:rsidRPr="00934090" w:rsidRDefault="00597946" w:rsidP="00597946">
      <w:pPr>
        <w:rPr>
          <w:sz w:val="27"/>
          <w:szCs w:val="27"/>
          <w:lang w:val="en-US"/>
        </w:rPr>
      </w:pPr>
      <w:r w:rsidRPr="00934090">
        <w:rPr>
          <w:sz w:val="27"/>
          <w:szCs w:val="27"/>
        </w:rPr>
        <w:tab/>
      </w:r>
      <w:r w:rsidRPr="00934090">
        <w:rPr>
          <w:sz w:val="27"/>
          <w:szCs w:val="27"/>
        </w:rPr>
        <w:tab/>
      </w:r>
      <w:r w:rsidRPr="00934090">
        <w:rPr>
          <w:sz w:val="27"/>
          <w:szCs w:val="27"/>
        </w:rPr>
        <w:tab/>
      </w:r>
      <w:r w:rsidRPr="00934090">
        <w:rPr>
          <w:sz w:val="27"/>
          <w:szCs w:val="27"/>
        </w:rPr>
        <w:tab/>
      </w:r>
      <w:r w:rsidRPr="00934090">
        <w:rPr>
          <w:sz w:val="27"/>
          <w:szCs w:val="27"/>
        </w:rPr>
        <w:tab/>
      </w:r>
      <w:r w:rsidRPr="00934090">
        <w:rPr>
          <w:sz w:val="27"/>
          <w:szCs w:val="27"/>
        </w:rPr>
        <w:tab/>
      </w:r>
      <w:r w:rsidRPr="00934090">
        <w:rPr>
          <w:sz w:val="27"/>
          <w:szCs w:val="27"/>
        </w:rPr>
        <w:tab/>
      </w:r>
      <w:r w:rsidRPr="00934090">
        <w:rPr>
          <w:sz w:val="27"/>
          <w:szCs w:val="27"/>
        </w:rPr>
        <w:tab/>
      </w:r>
      <w:r w:rsidRPr="00934090">
        <w:rPr>
          <w:sz w:val="27"/>
          <w:szCs w:val="27"/>
          <w:lang w:val="en-US"/>
        </w:rPr>
        <w:t xml:space="preserve">E-m: </w:t>
      </w:r>
      <w:hyperlink r:id="rId8" w:history="1">
        <w:r w:rsidRPr="00934090">
          <w:rPr>
            <w:rStyle w:val="a3"/>
            <w:sz w:val="27"/>
            <w:szCs w:val="27"/>
            <w:lang w:val="en-US"/>
          </w:rPr>
          <w:t>pressafrs74@chel.surnet.ru</w:t>
        </w:r>
      </w:hyperlink>
    </w:p>
    <w:p w:rsidR="004D05F2" w:rsidRPr="00934090" w:rsidRDefault="00233B75" w:rsidP="0046655F">
      <w:pPr>
        <w:ind w:left="4956" w:firstLine="708"/>
        <w:rPr>
          <w:color w:val="0000FF"/>
          <w:sz w:val="27"/>
          <w:szCs w:val="27"/>
          <w:u w:val="single"/>
        </w:rPr>
      </w:pPr>
      <w:hyperlink r:id="rId9" w:history="1">
        <w:r w:rsidR="00597946" w:rsidRPr="00934090">
          <w:rPr>
            <w:rStyle w:val="a3"/>
            <w:sz w:val="27"/>
            <w:szCs w:val="27"/>
          </w:rPr>
          <w:t>https://vk.com/rosreestr_chel</w:t>
        </w:r>
      </w:hyperlink>
    </w:p>
    <w:sectPr w:rsidR="004D05F2" w:rsidRPr="00934090" w:rsidSect="00CC44A0">
      <w:pgSz w:w="12240" w:h="15840"/>
      <w:pgMar w:top="284" w:right="680" w:bottom="17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96E2C"/>
    <w:rsid w:val="00100CDE"/>
    <w:rsid w:val="00112053"/>
    <w:rsid w:val="0013116D"/>
    <w:rsid w:val="0015237A"/>
    <w:rsid w:val="001555C1"/>
    <w:rsid w:val="00157C4C"/>
    <w:rsid w:val="00184412"/>
    <w:rsid w:val="00190BCC"/>
    <w:rsid w:val="00194973"/>
    <w:rsid w:val="001C4F1B"/>
    <w:rsid w:val="001F2851"/>
    <w:rsid w:val="001F52BE"/>
    <w:rsid w:val="00224450"/>
    <w:rsid w:val="00233B75"/>
    <w:rsid w:val="00276E00"/>
    <w:rsid w:val="00284120"/>
    <w:rsid w:val="002B0314"/>
    <w:rsid w:val="00325955"/>
    <w:rsid w:val="0033349E"/>
    <w:rsid w:val="0036116C"/>
    <w:rsid w:val="00374A20"/>
    <w:rsid w:val="003868F4"/>
    <w:rsid w:val="003A205D"/>
    <w:rsid w:val="003A2FC9"/>
    <w:rsid w:val="003B2A6D"/>
    <w:rsid w:val="00406706"/>
    <w:rsid w:val="00446BC4"/>
    <w:rsid w:val="0046655F"/>
    <w:rsid w:val="00481D8D"/>
    <w:rsid w:val="00485DDF"/>
    <w:rsid w:val="004A4212"/>
    <w:rsid w:val="004D05F2"/>
    <w:rsid w:val="004E3703"/>
    <w:rsid w:val="00544001"/>
    <w:rsid w:val="00546F02"/>
    <w:rsid w:val="00596529"/>
    <w:rsid w:val="00597946"/>
    <w:rsid w:val="005C7B25"/>
    <w:rsid w:val="005F0A99"/>
    <w:rsid w:val="006126A7"/>
    <w:rsid w:val="00645B0C"/>
    <w:rsid w:val="0069600C"/>
    <w:rsid w:val="006D61E7"/>
    <w:rsid w:val="006F6D70"/>
    <w:rsid w:val="00700121"/>
    <w:rsid w:val="00707C25"/>
    <w:rsid w:val="0072716E"/>
    <w:rsid w:val="0074258B"/>
    <w:rsid w:val="00747AAC"/>
    <w:rsid w:val="00755AE6"/>
    <w:rsid w:val="008519DA"/>
    <w:rsid w:val="008916F0"/>
    <w:rsid w:val="008D2AEC"/>
    <w:rsid w:val="00934090"/>
    <w:rsid w:val="00935333"/>
    <w:rsid w:val="00946643"/>
    <w:rsid w:val="009666BB"/>
    <w:rsid w:val="009921DE"/>
    <w:rsid w:val="009A2FAE"/>
    <w:rsid w:val="009E4F85"/>
    <w:rsid w:val="009F5A5B"/>
    <w:rsid w:val="00A350EE"/>
    <w:rsid w:val="00A76A31"/>
    <w:rsid w:val="00AA15C5"/>
    <w:rsid w:val="00AB0922"/>
    <w:rsid w:val="00AB0A56"/>
    <w:rsid w:val="00BD06C3"/>
    <w:rsid w:val="00C125D8"/>
    <w:rsid w:val="00C20062"/>
    <w:rsid w:val="00C21331"/>
    <w:rsid w:val="00C27D49"/>
    <w:rsid w:val="00CA10CE"/>
    <w:rsid w:val="00CC44A0"/>
    <w:rsid w:val="00D15655"/>
    <w:rsid w:val="00D21BA5"/>
    <w:rsid w:val="00D954D6"/>
    <w:rsid w:val="00DA707B"/>
    <w:rsid w:val="00DB28A0"/>
    <w:rsid w:val="00DB5EED"/>
    <w:rsid w:val="00DF3992"/>
    <w:rsid w:val="00E81274"/>
    <w:rsid w:val="00ED0987"/>
    <w:rsid w:val="00EE6F87"/>
    <w:rsid w:val="00F61ABC"/>
    <w:rsid w:val="00F654F7"/>
    <w:rsid w:val="00F74B56"/>
    <w:rsid w:val="00FA2654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AB0922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Знак"/>
    <w:basedOn w:val="a"/>
    <w:rsid w:val="006F6D7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96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2B0314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a">
    <w:name w:val="Normal (Web)"/>
    <w:basedOn w:val="a"/>
    <w:uiPriority w:val="99"/>
    <w:unhideWhenUsed/>
    <w:rsid w:val="004D05F2"/>
    <w:pPr>
      <w:suppressAutoHyphens w:val="0"/>
    </w:pPr>
    <w:rPr>
      <w:lang w:eastAsia="ru-RU"/>
    </w:rPr>
  </w:style>
  <w:style w:type="character" w:styleId="ab">
    <w:name w:val="FollowedHyperlink"/>
    <w:basedOn w:val="a0"/>
    <w:uiPriority w:val="99"/>
    <w:semiHidden/>
    <w:unhideWhenUsed/>
    <w:rsid w:val="003A2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rs74@chel.sur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ib_portal_services/ais_rki/!ut/p/c5/hY29DoIwHMSfxSf4XxWoa0XTD6VUbSKwkA6GNBFwMD6_qIuLejfe_e6ooclDuMcu3OI4hAtV1GQtWCqYSqDlqgTExlufGMsAPuV11mppnNpKBrnfATpfH5kTHHD4Q5-efx-NslikECL3puCHOZbJO_-1_-K_SICsGvszXfsK0XWzBycjK0U!/dl3/d3/L0lDU0lKSWdrbUEhIS9JRFJBQUlpQ2dBek15cXchLzRCRWo4bzBGbEdpdC1iWHBBRUEhLzdfMDE1QTFINDBJOFQ4MDBBVDkxRkIzNDEwMDEvaWllUFQ1NDE4MDAxMw!!/?PC_7_015A1H40I8T800AT91FB341001000000_ru.fccland.ibmportal.spring.portlet.handler.BeanNameParameterHandlerMapping-PATH=/register/sear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_c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41C7-4F24-4E0D-A43F-DE906F90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27</cp:revision>
  <cp:lastPrinted>2019-09-11T10:03:00Z</cp:lastPrinted>
  <dcterms:created xsi:type="dcterms:W3CDTF">2018-05-03T06:21:00Z</dcterms:created>
  <dcterms:modified xsi:type="dcterms:W3CDTF">2019-10-08T06:49:00Z</dcterms:modified>
</cp:coreProperties>
</file>