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F" w:rsidRPr="00B9495A" w:rsidRDefault="004C086F" w:rsidP="004C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F0BF9" w:rsidRPr="00B9495A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FF0BF9" w:rsidRPr="00B949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120DC">
        <w:rPr>
          <w:rFonts w:ascii="Times New Roman" w:hAnsi="Times New Roman" w:cs="Times New Roman"/>
          <w:sz w:val="24"/>
          <w:szCs w:val="24"/>
        </w:rPr>
        <w:t xml:space="preserve"> с </w:t>
      </w:r>
      <w:r w:rsidR="00DD604A">
        <w:rPr>
          <w:rFonts w:ascii="Times New Roman" w:hAnsi="Times New Roman" w:cs="Times New Roman"/>
          <w:sz w:val="24"/>
          <w:szCs w:val="24"/>
        </w:rPr>
        <w:t>25</w:t>
      </w:r>
      <w:r w:rsidR="003120DC">
        <w:rPr>
          <w:rFonts w:ascii="Times New Roman" w:hAnsi="Times New Roman" w:cs="Times New Roman"/>
          <w:sz w:val="24"/>
          <w:szCs w:val="24"/>
        </w:rPr>
        <w:t>.</w:t>
      </w:r>
      <w:r w:rsidR="00260D8C">
        <w:rPr>
          <w:rFonts w:ascii="Times New Roman" w:hAnsi="Times New Roman" w:cs="Times New Roman"/>
          <w:sz w:val="24"/>
          <w:szCs w:val="24"/>
        </w:rPr>
        <w:t>0</w:t>
      </w:r>
      <w:r w:rsidR="00DD604A">
        <w:rPr>
          <w:rFonts w:ascii="Times New Roman" w:hAnsi="Times New Roman" w:cs="Times New Roman"/>
          <w:sz w:val="24"/>
          <w:szCs w:val="24"/>
        </w:rPr>
        <w:t>4</w:t>
      </w:r>
      <w:r w:rsidR="003120DC">
        <w:rPr>
          <w:rFonts w:ascii="Times New Roman" w:hAnsi="Times New Roman" w:cs="Times New Roman"/>
          <w:sz w:val="24"/>
          <w:szCs w:val="24"/>
        </w:rPr>
        <w:t>.201</w:t>
      </w:r>
      <w:r w:rsidR="00260D8C">
        <w:rPr>
          <w:rFonts w:ascii="Times New Roman" w:hAnsi="Times New Roman" w:cs="Times New Roman"/>
          <w:sz w:val="24"/>
          <w:szCs w:val="24"/>
        </w:rPr>
        <w:t>6</w:t>
      </w:r>
      <w:r w:rsidR="003120DC">
        <w:rPr>
          <w:rFonts w:ascii="Times New Roman" w:hAnsi="Times New Roman" w:cs="Times New Roman"/>
          <w:sz w:val="24"/>
          <w:szCs w:val="24"/>
        </w:rPr>
        <w:t xml:space="preserve"> г. </w:t>
      </w:r>
      <w:r w:rsidR="007003BD">
        <w:rPr>
          <w:rFonts w:ascii="Times New Roman" w:hAnsi="Times New Roman" w:cs="Times New Roman"/>
          <w:sz w:val="24"/>
          <w:szCs w:val="24"/>
        </w:rPr>
        <w:t>п</w:t>
      </w:r>
      <w:r w:rsidR="003120DC">
        <w:rPr>
          <w:rFonts w:ascii="Times New Roman" w:hAnsi="Times New Roman" w:cs="Times New Roman"/>
          <w:sz w:val="24"/>
          <w:szCs w:val="24"/>
        </w:rPr>
        <w:t xml:space="preserve">о </w:t>
      </w:r>
      <w:r w:rsidR="00DD604A" w:rsidRPr="00DD604A">
        <w:rPr>
          <w:rFonts w:ascii="Times New Roman" w:hAnsi="Times New Roman" w:cs="Times New Roman"/>
          <w:sz w:val="24"/>
          <w:szCs w:val="24"/>
        </w:rPr>
        <w:t>25</w:t>
      </w:r>
      <w:r w:rsidR="003120DC">
        <w:rPr>
          <w:rFonts w:ascii="Times New Roman" w:hAnsi="Times New Roman" w:cs="Times New Roman"/>
          <w:sz w:val="24"/>
          <w:szCs w:val="24"/>
        </w:rPr>
        <w:t>.</w:t>
      </w:r>
      <w:r w:rsidR="00260D8C">
        <w:rPr>
          <w:rFonts w:ascii="Times New Roman" w:hAnsi="Times New Roman" w:cs="Times New Roman"/>
          <w:sz w:val="24"/>
          <w:szCs w:val="24"/>
        </w:rPr>
        <w:t>05</w:t>
      </w:r>
      <w:r w:rsidR="003120DC">
        <w:rPr>
          <w:rFonts w:ascii="Times New Roman" w:hAnsi="Times New Roman" w:cs="Times New Roman"/>
          <w:sz w:val="24"/>
          <w:szCs w:val="24"/>
        </w:rPr>
        <w:t>.201</w:t>
      </w:r>
      <w:r w:rsidR="00260D8C">
        <w:rPr>
          <w:rFonts w:ascii="Times New Roman" w:hAnsi="Times New Roman" w:cs="Times New Roman"/>
          <w:sz w:val="24"/>
          <w:szCs w:val="24"/>
        </w:rPr>
        <w:t>6</w:t>
      </w:r>
      <w:r w:rsidR="003120DC">
        <w:rPr>
          <w:rFonts w:ascii="Times New Roman" w:hAnsi="Times New Roman" w:cs="Times New Roman"/>
          <w:sz w:val="24"/>
          <w:szCs w:val="24"/>
        </w:rPr>
        <w:t xml:space="preserve"> г.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CE4401">
        <w:rPr>
          <w:rFonts w:ascii="Times New Roman" w:hAnsi="Times New Roman" w:cs="Times New Roman"/>
          <w:sz w:val="24"/>
          <w:szCs w:val="24"/>
        </w:rPr>
        <w:t xml:space="preserve"> </w:t>
      </w:r>
      <w:r w:rsidR="0088239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15DEB" w:rsidRPr="00B9495A">
        <w:rPr>
          <w:rFonts w:ascii="Times New Roman" w:hAnsi="Times New Roman" w:cs="Times New Roman"/>
          <w:sz w:val="24"/>
          <w:szCs w:val="24"/>
        </w:rPr>
        <w:t>«Ваш участковый»</w:t>
      </w:r>
      <w:r w:rsidR="007003BD">
        <w:rPr>
          <w:rFonts w:ascii="Times New Roman" w:hAnsi="Times New Roman" w:cs="Times New Roman"/>
          <w:sz w:val="24"/>
          <w:szCs w:val="24"/>
        </w:rPr>
        <w:t>,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882392">
        <w:rPr>
          <w:rFonts w:ascii="Times New Roman" w:hAnsi="Times New Roman" w:cs="Times New Roman"/>
          <w:sz w:val="24"/>
          <w:szCs w:val="24"/>
        </w:rPr>
        <w:t>проводится</w:t>
      </w:r>
      <w:r w:rsidR="00AF3304">
        <w:rPr>
          <w:rFonts w:ascii="Times New Roman" w:hAnsi="Times New Roman" w:cs="Times New Roman"/>
          <w:sz w:val="24"/>
          <w:szCs w:val="24"/>
        </w:rPr>
        <w:t xml:space="preserve"> профилактика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260D8C">
        <w:rPr>
          <w:rFonts w:ascii="Times New Roman" w:hAnsi="Times New Roman" w:cs="Times New Roman"/>
          <w:sz w:val="24"/>
          <w:szCs w:val="24"/>
        </w:rPr>
        <w:t>имущественных преступлений</w:t>
      </w:r>
      <w:r w:rsidRPr="00B9495A">
        <w:rPr>
          <w:rFonts w:ascii="Times New Roman" w:hAnsi="Times New Roman" w:cs="Times New Roman"/>
          <w:sz w:val="24"/>
          <w:szCs w:val="24"/>
        </w:rPr>
        <w:t>.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6F" w:rsidRPr="00B9495A" w:rsidRDefault="004C086F" w:rsidP="004C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           Цель мероприятия 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- </w:t>
      </w:r>
      <w:r w:rsidRPr="00B9495A">
        <w:rPr>
          <w:rFonts w:ascii="Times New Roman" w:hAnsi="Times New Roman" w:cs="Times New Roman"/>
          <w:sz w:val="24"/>
          <w:szCs w:val="24"/>
        </w:rPr>
        <w:t xml:space="preserve">повышение имущественной безопасности граждан, защиты жилого сектора </w:t>
      </w:r>
      <w:r w:rsidR="007D0EA7" w:rsidRPr="00B9495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B9495A">
        <w:rPr>
          <w:rFonts w:ascii="Times New Roman" w:hAnsi="Times New Roman" w:cs="Times New Roman"/>
          <w:sz w:val="24"/>
          <w:szCs w:val="24"/>
        </w:rPr>
        <w:t xml:space="preserve">технических средств охраны. </w:t>
      </w:r>
    </w:p>
    <w:p w:rsidR="007D0EA7" w:rsidRPr="00B9495A" w:rsidRDefault="004C086F" w:rsidP="004C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Кроме представителей вневедомственной охраны в состав рабочих групп войдут участковые, оперативники, инспекторы ДПС ГИБДД, сотрудники отдела охраны общественного порядка, лицензионно-разрешительной работы. В ходе мероприятия </w:t>
      </w:r>
      <w:r w:rsidR="007D0EA7" w:rsidRPr="00B9495A">
        <w:rPr>
          <w:rFonts w:ascii="Times New Roman" w:hAnsi="Times New Roman" w:cs="Times New Roman"/>
          <w:sz w:val="24"/>
          <w:szCs w:val="24"/>
        </w:rPr>
        <w:t>сотрудник</w:t>
      </w:r>
      <w:r w:rsidR="00FF0BF9" w:rsidRPr="00B9495A">
        <w:rPr>
          <w:rFonts w:ascii="Times New Roman" w:hAnsi="Times New Roman" w:cs="Times New Roman"/>
          <w:sz w:val="24"/>
          <w:szCs w:val="24"/>
        </w:rPr>
        <w:t>ам</w:t>
      </w:r>
      <w:r w:rsidR="007D0EA7" w:rsidRPr="00B9495A">
        <w:rPr>
          <w:rFonts w:ascii="Times New Roman" w:hAnsi="Times New Roman" w:cs="Times New Roman"/>
          <w:sz w:val="24"/>
          <w:szCs w:val="24"/>
        </w:rPr>
        <w:t>и по</w:t>
      </w:r>
      <w:r w:rsidR="00FF0BF9" w:rsidRPr="00B9495A">
        <w:rPr>
          <w:rFonts w:ascii="Times New Roman" w:hAnsi="Times New Roman" w:cs="Times New Roman"/>
          <w:sz w:val="24"/>
          <w:szCs w:val="24"/>
        </w:rPr>
        <w:t>лиции будут обследоваться жилые</w:t>
      </w:r>
      <w:r w:rsidR="007D0EA7" w:rsidRPr="00B9495A">
        <w:rPr>
          <w:rFonts w:ascii="Times New Roman" w:hAnsi="Times New Roman" w:cs="Times New Roman"/>
          <w:sz w:val="24"/>
          <w:szCs w:val="24"/>
        </w:rPr>
        <w:t xml:space="preserve"> сектора,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подъезды, чердачные и подвальные помещения, гар</w:t>
      </w:r>
      <w:r w:rsidR="007D0EA7" w:rsidRPr="00B9495A">
        <w:rPr>
          <w:rFonts w:ascii="Times New Roman" w:hAnsi="Times New Roman" w:cs="Times New Roman"/>
          <w:sz w:val="24"/>
          <w:szCs w:val="24"/>
        </w:rPr>
        <w:t>ажные кооперативы. Кроме того, будет доведена информация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7D0EA7" w:rsidRPr="00B9495A">
        <w:rPr>
          <w:rFonts w:ascii="Times New Roman" w:hAnsi="Times New Roman" w:cs="Times New Roman"/>
          <w:sz w:val="24"/>
          <w:szCs w:val="24"/>
        </w:rPr>
        <w:t>ю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о способах защиты имущества, жизни и здоровья от преступных посягательств. Одной из важнейших задач, </w:t>
      </w:r>
      <w:r w:rsidR="007D0EA7" w:rsidRPr="00B9495A">
        <w:rPr>
          <w:rFonts w:ascii="Times New Roman" w:hAnsi="Times New Roman" w:cs="Times New Roman"/>
          <w:sz w:val="24"/>
          <w:szCs w:val="24"/>
        </w:rPr>
        <w:t>стоящих перед участниками данного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7D0EA7" w:rsidRPr="00B9495A">
        <w:rPr>
          <w:rFonts w:ascii="Times New Roman" w:hAnsi="Times New Roman" w:cs="Times New Roman"/>
          <w:sz w:val="24"/>
          <w:szCs w:val="24"/>
        </w:rPr>
        <w:t>мероприятия</w:t>
      </w:r>
      <w:r w:rsidR="00915DEB" w:rsidRPr="00B9495A">
        <w:rPr>
          <w:rFonts w:ascii="Times New Roman" w:hAnsi="Times New Roman" w:cs="Times New Roman"/>
          <w:sz w:val="24"/>
          <w:szCs w:val="24"/>
        </w:rPr>
        <w:t>, является разъяснение гражданам целесообразности сдачи квартир под централизованную охрану. В</w:t>
      </w:r>
      <w:r w:rsidRPr="00B9495A">
        <w:rPr>
          <w:rFonts w:ascii="Times New Roman" w:hAnsi="Times New Roman" w:cs="Times New Roman"/>
          <w:sz w:val="24"/>
          <w:szCs w:val="24"/>
        </w:rPr>
        <w:t xml:space="preserve"> настоящее время подразделения МО</w:t>
      </w:r>
      <w:r w:rsidR="00915DEB" w:rsidRPr="00B9495A">
        <w:rPr>
          <w:rFonts w:ascii="Times New Roman" w:hAnsi="Times New Roman" w:cs="Times New Roman"/>
          <w:sz w:val="24"/>
          <w:szCs w:val="24"/>
        </w:rPr>
        <w:t>ВО по г. Катав-</w:t>
      </w:r>
      <w:proofErr w:type="spellStart"/>
      <w:r w:rsidR="00915DEB" w:rsidRPr="00B9495A">
        <w:rPr>
          <w:rFonts w:ascii="Times New Roman" w:hAnsi="Times New Roman" w:cs="Times New Roman"/>
          <w:sz w:val="24"/>
          <w:szCs w:val="24"/>
        </w:rPr>
        <w:t>Ивановску</w:t>
      </w:r>
      <w:proofErr w:type="spellEnd"/>
      <w:r w:rsidR="007D0EA7" w:rsidRPr="00B9495A">
        <w:rPr>
          <w:rFonts w:ascii="Times New Roman" w:hAnsi="Times New Roman" w:cs="Times New Roman"/>
          <w:sz w:val="24"/>
          <w:szCs w:val="24"/>
        </w:rPr>
        <w:t xml:space="preserve"> и Усть-Катаву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используют в своей деятельности самые новейшие охранные комплексы, с учетом таких потребительских свойств, как современный дизайн, удобство пользования, доступная цена. Успешно решаются вопросы защиты </w:t>
      </w:r>
      <w:proofErr w:type="spellStart"/>
      <w:r w:rsidR="00915DEB" w:rsidRPr="00B9495A">
        <w:rPr>
          <w:rFonts w:ascii="Times New Roman" w:hAnsi="Times New Roman" w:cs="Times New Roman"/>
          <w:sz w:val="24"/>
          <w:szCs w:val="24"/>
        </w:rPr>
        <w:t>нетелефонизированных</w:t>
      </w:r>
      <w:proofErr w:type="spellEnd"/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квартир, индивидуальных домов, коттеджей, гаражей. На сегодняшний день внедрена новая услуга GSM-охрана, позволяющая осуществлять охрану любого объекта независимо от места его расположения.</w:t>
      </w:r>
    </w:p>
    <w:p w:rsidR="00207CB8" w:rsidRPr="00B9495A" w:rsidRDefault="004C086F" w:rsidP="004C086F">
      <w:pPr>
        <w:jc w:val="both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DEB" w:rsidRPr="00B9495A">
        <w:rPr>
          <w:rFonts w:ascii="Times New Roman" w:hAnsi="Times New Roman" w:cs="Times New Roman"/>
          <w:sz w:val="24"/>
          <w:szCs w:val="24"/>
        </w:rPr>
        <w:t>Все более востребованной услу</w:t>
      </w:r>
      <w:r w:rsidR="00561288" w:rsidRPr="00B9495A">
        <w:rPr>
          <w:rFonts w:ascii="Times New Roman" w:hAnsi="Times New Roman" w:cs="Times New Roman"/>
          <w:sz w:val="24"/>
          <w:szCs w:val="24"/>
        </w:rPr>
        <w:t>гой становится услуга «Горячая клавиша</w:t>
      </w:r>
      <w:r w:rsidR="00915DEB" w:rsidRPr="00B9495A">
        <w:rPr>
          <w:rFonts w:ascii="Times New Roman" w:hAnsi="Times New Roman" w:cs="Times New Roman"/>
          <w:sz w:val="24"/>
          <w:szCs w:val="24"/>
        </w:rPr>
        <w:t>» - это возможность экстренного вызова полиции с Вашего сотового телефона, что не требует затрат на установку средств сигнализации. В случае опасности стоит лишь нажать клавишу сотового, и сигнал «тревоги» поступает на пульт централизованного наблюдения. Реагирование на сигнал осуществляют полицейские групп</w:t>
      </w:r>
      <w:r w:rsidR="007D0EA7" w:rsidRPr="00B9495A">
        <w:rPr>
          <w:rFonts w:ascii="Times New Roman" w:hAnsi="Times New Roman" w:cs="Times New Roman"/>
          <w:sz w:val="24"/>
          <w:szCs w:val="24"/>
        </w:rPr>
        <w:t>ы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задержания вневедомственной охраны. </w:t>
      </w:r>
      <w:r w:rsidR="007D0EA7" w:rsidRPr="00B9495A">
        <w:rPr>
          <w:rFonts w:ascii="Times New Roman" w:hAnsi="Times New Roman" w:cs="Times New Roman"/>
          <w:sz w:val="24"/>
          <w:szCs w:val="24"/>
        </w:rPr>
        <w:t xml:space="preserve">     </w:t>
      </w:r>
      <w:r w:rsidR="00915DEB" w:rsidRPr="00B9495A">
        <w:rPr>
          <w:rFonts w:ascii="Times New Roman" w:hAnsi="Times New Roman" w:cs="Times New Roman"/>
          <w:sz w:val="24"/>
          <w:szCs w:val="24"/>
        </w:rPr>
        <w:t>Информацию по вопросам организации охраны</w:t>
      </w:r>
      <w:bookmarkStart w:id="0" w:name="_GoBack"/>
      <w:bookmarkEnd w:id="0"/>
      <w:r w:rsidR="00915DEB" w:rsidRPr="00B9495A">
        <w:rPr>
          <w:rFonts w:ascii="Times New Roman" w:hAnsi="Times New Roman" w:cs="Times New Roman"/>
          <w:sz w:val="24"/>
          <w:szCs w:val="24"/>
        </w:rPr>
        <w:t xml:space="preserve"> объектов, квартир и других мест хранения имущества граждан можно получить по адресу: г.</w:t>
      </w:r>
      <w:r w:rsidR="00FF0BF9" w:rsidRPr="00B9495A">
        <w:rPr>
          <w:rFonts w:ascii="Times New Roman" w:hAnsi="Times New Roman" w:cs="Times New Roman"/>
          <w:sz w:val="24"/>
          <w:szCs w:val="24"/>
        </w:rPr>
        <w:t xml:space="preserve"> Усть-Катав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FF0BF9" w:rsidRPr="00B9495A">
        <w:rPr>
          <w:rFonts w:ascii="Times New Roman" w:hAnsi="Times New Roman" w:cs="Times New Roman"/>
          <w:sz w:val="24"/>
          <w:szCs w:val="24"/>
        </w:rPr>
        <w:t>МКР-2, д.19</w:t>
      </w:r>
      <w:r w:rsidR="00915DEB" w:rsidRPr="00B9495A">
        <w:rPr>
          <w:rFonts w:ascii="Times New Roman" w:hAnsi="Times New Roman" w:cs="Times New Roman"/>
          <w:sz w:val="24"/>
          <w:szCs w:val="24"/>
        </w:rPr>
        <w:t xml:space="preserve">, либо по тел. </w:t>
      </w:r>
      <w:r w:rsidR="00FF0BF9" w:rsidRPr="00B9495A">
        <w:rPr>
          <w:rFonts w:ascii="Times New Roman" w:hAnsi="Times New Roman" w:cs="Times New Roman"/>
          <w:sz w:val="24"/>
          <w:szCs w:val="24"/>
        </w:rPr>
        <w:t>8-(</w:t>
      </w:r>
      <w:proofErr w:type="gramStart"/>
      <w:r w:rsidR="00FF0BF9" w:rsidRPr="00B9495A">
        <w:rPr>
          <w:rFonts w:ascii="Times New Roman" w:hAnsi="Times New Roman" w:cs="Times New Roman"/>
          <w:sz w:val="24"/>
          <w:szCs w:val="24"/>
        </w:rPr>
        <w:t>35167)-</w:t>
      </w:r>
      <w:proofErr w:type="gramEnd"/>
      <w:r w:rsidR="00FF0BF9" w:rsidRPr="00B9495A">
        <w:rPr>
          <w:rFonts w:ascii="Times New Roman" w:hAnsi="Times New Roman" w:cs="Times New Roman"/>
          <w:sz w:val="24"/>
          <w:szCs w:val="24"/>
        </w:rPr>
        <w:t>3-09-87</w:t>
      </w:r>
      <w:r w:rsidR="00915DEB" w:rsidRPr="00B9495A">
        <w:rPr>
          <w:rFonts w:ascii="Times New Roman" w:hAnsi="Times New Roman" w:cs="Times New Roman"/>
          <w:sz w:val="24"/>
          <w:szCs w:val="24"/>
        </w:rPr>
        <w:t>.</w:t>
      </w:r>
    </w:p>
    <w:p w:rsidR="00B9495A" w:rsidRPr="00B9495A" w:rsidRDefault="00B9495A" w:rsidP="004C0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86F" w:rsidRPr="00B9495A" w:rsidRDefault="00561288" w:rsidP="004C086F">
      <w:pPr>
        <w:jc w:val="both"/>
        <w:rPr>
          <w:sz w:val="24"/>
          <w:szCs w:val="24"/>
        </w:rPr>
      </w:pPr>
      <w:r w:rsidRPr="00B949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086F" w:rsidRPr="00B9495A">
        <w:rPr>
          <w:rFonts w:ascii="Times New Roman" w:hAnsi="Times New Roman" w:cs="Times New Roman"/>
          <w:b/>
          <w:sz w:val="24"/>
          <w:szCs w:val="24"/>
        </w:rPr>
        <w:t>Тарифы взимания платы за услуги вневедомственной охраны:</w:t>
      </w:r>
      <w:r w:rsidR="004C086F" w:rsidRPr="00B9495A">
        <w:rPr>
          <w:sz w:val="24"/>
          <w:szCs w:val="24"/>
        </w:rPr>
        <w:t xml:space="preserve"> </w:t>
      </w:r>
    </w:p>
    <w:p w:rsidR="004C086F" w:rsidRPr="00B9495A" w:rsidRDefault="004C086F" w:rsidP="004C086F">
      <w:pPr>
        <w:jc w:val="both"/>
        <w:rPr>
          <w:sz w:val="24"/>
          <w:szCs w:val="24"/>
        </w:rPr>
      </w:pPr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-</w:t>
      </w:r>
      <w:r w:rsidR="00561288"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Pr="00B9495A">
        <w:rPr>
          <w:rFonts w:ascii="Times New Roman" w:hAnsi="Times New Roman" w:cs="Times New Roman"/>
          <w:sz w:val="24"/>
          <w:szCs w:val="24"/>
        </w:rPr>
        <w:t xml:space="preserve">за охрану с помощью технических средств (охранная, тревожная, пожарная сигнализация) охраны объекта </w:t>
      </w:r>
      <w:r w:rsidR="00CE4401">
        <w:rPr>
          <w:rFonts w:ascii="Times New Roman" w:hAnsi="Times New Roman" w:cs="Times New Roman"/>
          <w:sz w:val="24"/>
          <w:szCs w:val="24"/>
        </w:rPr>
        <w:t>–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AF3304">
        <w:rPr>
          <w:rFonts w:ascii="Times New Roman" w:hAnsi="Times New Roman" w:cs="Times New Roman"/>
          <w:sz w:val="24"/>
          <w:szCs w:val="24"/>
        </w:rPr>
        <w:t>от 8,12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9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9495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9495A">
        <w:rPr>
          <w:rFonts w:ascii="Times New Roman" w:hAnsi="Times New Roman" w:cs="Times New Roman"/>
          <w:sz w:val="24"/>
          <w:szCs w:val="24"/>
        </w:rPr>
        <w:t>час.</w:t>
      </w:r>
      <w:r w:rsidR="00832FE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-</w:t>
      </w:r>
      <w:r w:rsidR="00561288"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Pr="00B9495A">
        <w:rPr>
          <w:rFonts w:ascii="Times New Roman" w:hAnsi="Times New Roman" w:cs="Times New Roman"/>
          <w:sz w:val="24"/>
          <w:szCs w:val="24"/>
        </w:rPr>
        <w:t xml:space="preserve">охранная (тревожная) </w:t>
      </w:r>
      <w:r w:rsidR="00561288" w:rsidRPr="00B9495A">
        <w:rPr>
          <w:rFonts w:ascii="Times New Roman" w:hAnsi="Times New Roman" w:cs="Times New Roman"/>
          <w:sz w:val="24"/>
          <w:szCs w:val="24"/>
        </w:rPr>
        <w:t xml:space="preserve">сигнализация квартиры </w:t>
      </w:r>
      <w:r w:rsidR="00CE4401">
        <w:rPr>
          <w:rFonts w:ascii="Times New Roman" w:hAnsi="Times New Roman" w:cs="Times New Roman"/>
          <w:sz w:val="24"/>
          <w:szCs w:val="24"/>
        </w:rPr>
        <w:t>–</w:t>
      </w:r>
      <w:r w:rsidR="00561288"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CE4401">
        <w:rPr>
          <w:rFonts w:ascii="Times New Roman" w:hAnsi="Times New Roman" w:cs="Times New Roman"/>
          <w:sz w:val="24"/>
          <w:szCs w:val="24"/>
        </w:rPr>
        <w:t xml:space="preserve">от </w:t>
      </w:r>
      <w:r w:rsidR="00AF3304">
        <w:rPr>
          <w:rFonts w:ascii="Times New Roman" w:hAnsi="Times New Roman" w:cs="Times New Roman"/>
          <w:sz w:val="24"/>
          <w:szCs w:val="24"/>
        </w:rPr>
        <w:t>222</w:t>
      </w:r>
      <w:r w:rsidR="00CE4401">
        <w:rPr>
          <w:rFonts w:ascii="Times New Roman" w:hAnsi="Times New Roman" w:cs="Times New Roman"/>
          <w:sz w:val="24"/>
          <w:szCs w:val="24"/>
        </w:rPr>
        <w:t>,</w:t>
      </w:r>
      <w:r w:rsidR="00AF3304">
        <w:rPr>
          <w:rFonts w:ascii="Times New Roman" w:hAnsi="Times New Roman" w:cs="Times New Roman"/>
          <w:sz w:val="24"/>
          <w:szCs w:val="24"/>
        </w:rPr>
        <w:t>75</w:t>
      </w:r>
      <w:r w:rsidR="00561288" w:rsidRPr="00B9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88" w:rsidRPr="00B949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B9495A">
        <w:rPr>
          <w:rFonts w:ascii="Times New Roman" w:hAnsi="Times New Roman" w:cs="Times New Roman"/>
          <w:sz w:val="24"/>
          <w:szCs w:val="24"/>
        </w:rPr>
        <w:t>/мес.</w:t>
      </w:r>
      <w:r w:rsidR="0052436E" w:rsidRPr="00B9495A">
        <w:rPr>
          <w:rFonts w:ascii="Times New Roman" w:hAnsi="Times New Roman" w:cs="Times New Roman"/>
          <w:sz w:val="24"/>
          <w:szCs w:val="24"/>
        </w:rPr>
        <w:t>,</w:t>
      </w:r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- охранная (тревожная) сигнализация дома </w:t>
      </w:r>
      <w:r w:rsidR="00CE4401">
        <w:rPr>
          <w:rFonts w:ascii="Times New Roman" w:hAnsi="Times New Roman" w:cs="Times New Roman"/>
          <w:sz w:val="24"/>
          <w:szCs w:val="24"/>
        </w:rPr>
        <w:t>–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CE4401">
        <w:rPr>
          <w:rFonts w:ascii="Times New Roman" w:hAnsi="Times New Roman" w:cs="Times New Roman"/>
          <w:sz w:val="24"/>
          <w:szCs w:val="24"/>
        </w:rPr>
        <w:t xml:space="preserve">от </w:t>
      </w:r>
      <w:r w:rsidR="00AF3304">
        <w:rPr>
          <w:rFonts w:ascii="Times New Roman" w:hAnsi="Times New Roman" w:cs="Times New Roman"/>
          <w:sz w:val="24"/>
          <w:szCs w:val="24"/>
        </w:rPr>
        <w:t>278,44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9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B9495A">
        <w:rPr>
          <w:rFonts w:ascii="Times New Roman" w:hAnsi="Times New Roman" w:cs="Times New Roman"/>
          <w:sz w:val="24"/>
          <w:szCs w:val="24"/>
        </w:rPr>
        <w:t>/мес.</w:t>
      </w:r>
      <w:r w:rsidR="0052436E" w:rsidRPr="00B9495A">
        <w:rPr>
          <w:rFonts w:ascii="Times New Roman" w:hAnsi="Times New Roman" w:cs="Times New Roman"/>
          <w:sz w:val="24"/>
          <w:szCs w:val="24"/>
        </w:rPr>
        <w:t>,</w:t>
      </w:r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- при совмещении охранной и тревожной сигнализация квартиры – </w:t>
      </w:r>
      <w:r w:rsidR="00CE4401">
        <w:rPr>
          <w:rFonts w:ascii="Times New Roman" w:hAnsi="Times New Roman" w:cs="Times New Roman"/>
          <w:sz w:val="24"/>
          <w:szCs w:val="24"/>
        </w:rPr>
        <w:t xml:space="preserve">от </w:t>
      </w:r>
      <w:r w:rsidR="00AF3304">
        <w:rPr>
          <w:rFonts w:ascii="Times New Roman" w:hAnsi="Times New Roman" w:cs="Times New Roman"/>
          <w:sz w:val="24"/>
          <w:szCs w:val="24"/>
        </w:rPr>
        <w:t>334</w:t>
      </w:r>
      <w:r w:rsidR="00CE4401">
        <w:rPr>
          <w:rFonts w:ascii="Times New Roman" w:hAnsi="Times New Roman" w:cs="Times New Roman"/>
          <w:sz w:val="24"/>
          <w:szCs w:val="24"/>
        </w:rPr>
        <w:t>,</w:t>
      </w:r>
      <w:r w:rsidR="00AF3304">
        <w:rPr>
          <w:rFonts w:ascii="Times New Roman" w:hAnsi="Times New Roman" w:cs="Times New Roman"/>
          <w:sz w:val="24"/>
          <w:szCs w:val="24"/>
        </w:rPr>
        <w:t>13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9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B9495A">
        <w:rPr>
          <w:rFonts w:ascii="Times New Roman" w:hAnsi="Times New Roman" w:cs="Times New Roman"/>
          <w:sz w:val="24"/>
          <w:szCs w:val="24"/>
        </w:rPr>
        <w:t>/мес.</w:t>
      </w:r>
      <w:r w:rsidRPr="00B9495A">
        <w:rPr>
          <w:rFonts w:ascii="Times New Roman" w:hAnsi="Times New Roman" w:cs="Times New Roman"/>
          <w:sz w:val="24"/>
          <w:szCs w:val="24"/>
        </w:rPr>
        <w:t>,</w:t>
      </w:r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- при совмещении охранной и тревожной сигнализация дома </w:t>
      </w:r>
      <w:r w:rsidR="00CE4401">
        <w:rPr>
          <w:rFonts w:ascii="Times New Roman" w:hAnsi="Times New Roman" w:cs="Times New Roman"/>
          <w:sz w:val="24"/>
          <w:szCs w:val="24"/>
        </w:rPr>
        <w:t>–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r w:rsidR="00CE4401">
        <w:rPr>
          <w:rFonts w:ascii="Times New Roman" w:hAnsi="Times New Roman" w:cs="Times New Roman"/>
          <w:sz w:val="24"/>
          <w:szCs w:val="24"/>
        </w:rPr>
        <w:t xml:space="preserve">от </w:t>
      </w:r>
      <w:r w:rsidR="00AF3304">
        <w:rPr>
          <w:rFonts w:ascii="Times New Roman" w:hAnsi="Times New Roman" w:cs="Times New Roman"/>
          <w:sz w:val="24"/>
          <w:szCs w:val="24"/>
        </w:rPr>
        <w:t>417</w:t>
      </w:r>
      <w:r w:rsidR="00CE4401">
        <w:rPr>
          <w:rFonts w:ascii="Times New Roman" w:hAnsi="Times New Roman" w:cs="Times New Roman"/>
          <w:sz w:val="24"/>
          <w:szCs w:val="24"/>
        </w:rPr>
        <w:t>,</w:t>
      </w:r>
      <w:r w:rsidR="00AF3304">
        <w:rPr>
          <w:rFonts w:ascii="Times New Roman" w:hAnsi="Times New Roman" w:cs="Times New Roman"/>
          <w:sz w:val="24"/>
          <w:szCs w:val="24"/>
        </w:rPr>
        <w:t>66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9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B9495A">
        <w:rPr>
          <w:rFonts w:ascii="Times New Roman" w:hAnsi="Times New Roman" w:cs="Times New Roman"/>
          <w:sz w:val="24"/>
          <w:szCs w:val="24"/>
        </w:rPr>
        <w:t>/мес.</w:t>
      </w:r>
      <w:r w:rsidR="0052436E" w:rsidRPr="00B9495A">
        <w:rPr>
          <w:rFonts w:ascii="Times New Roman" w:hAnsi="Times New Roman" w:cs="Times New Roman"/>
          <w:sz w:val="24"/>
          <w:szCs w:val="24"/>
        </w:rPr>
        <w:t>,</w:t>
      </w:r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- за охрану квартир и мест хранения имущества граждан</w:t>
      </w:r>
      <w:r w:rsidR="0052436E" w:rsidRPr="00B9495A">
        <w:rPr>
          <w:rFonts w:ascii="Times New Roman" w:hAnsi="Times New Roman" w:cs="Times New Roman"/>
          <w:sz w:val="24"/>
          <w:szCs w:val="24"/>
        </w:rPr>
        <w:t xml:space="preserve"> (МХИГ) при помощи мобильной кнопки «горячая клавиша» при помощи сотового телефона -105,5</w:t>
      </w:r>
      <w:r w:rsidR="00AF3304">
        <w:rPr>
          <w:rFonts w:ascii="Times New Roman" w:hAnsi="Times New Roman" w:cs="Times New Roman"/>
          <w:sz w:val="24"/>
          <w:szCs w:val="24"/>
        </w:rPr>
        <w:t>2</w:t>
      </w:r>
      <w:r w:rsidR="00561288" w:rsidRPr="00B9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88" w:rsidRPr="00B949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B9495A">
        <w:rPr>
          <w:rFonts w:ascii="Times New Roman" w:hAnsi="Times New Roman" w:cs="Times New Roman"/>
          <w:sz w:val="24"/>
          <w:szCs w:val="24"/>
        </w:rPr>
        <w:t>/</w:t>
      </w:r>
      <w:r w:rsidR="007D0EA7" w:rsidRPr="00B9495A">
        <w:rPr>
          <w:rFonts w:ascii="Times New Roman" w:hAnsi="Times New Roman" w:cs="Times New Roman"/>
          <w:sz w:val="24"/>
          <w:szCs w:val="24"/>
        </w:rPr>
        <w:t>мес.,</w:t>
      </w:r>
    </w:p>
    <w:p w:rsidR="007D0EA7" w:rsidRDefault="007D0EA7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- с помощью</w:t>
      </w:r>
      <w:r w:rsidR="00C21713" w:rsidRPr="00B9495A">
        <w:rPr>
          <w:rFonts w:ascii="Times New Roman" w:hAnsi="Times New Roman" w:cs="Times New Roman"/>
          <w:sz w:val="24"/>
          <w:szCs w:val="24"/>
        </w:rPr>
        <w:t xml:space="preserve"> организаций осуществляю</w:t>
      </w:r>
      <w:r w:rsidR="00A1225E">
        <w:rPr>
          <w:rFonts w:ascii="Times New Roman" w:hAnsi="Times New Roman" w:cs="Times New Roman"/>
          <w:sz w:val="24"/>
          <w:szCs w:val="24"/>
        </w:rPr>
        <w:t xml:space="preserve">щих мониторинг ТСО </w:t>
      </w:r>
      <w:r w:rsidR="00AF3304">
        <w:rPr>
          <w:rFonts w:ascii="Times New Roman" w:hAnsi="Times New Roman" w:cs="Times New Roman"/>
          <w:sz w:val="24"/>
          <w:szCs w:val="24"/>
        </w:rPr>
        <w:t>–</w:t>
      </w:r>
      <w:r w:rsidR="00A1225E">
        <w:rPr>
          <w:rFonts w:ascii="Times New Roman" w:hAnsi="Times New Roman" w:cs="Times New Roman"/>
          <w:sz w:val="24"/>
          <w:szCs w:val="24"/>
        </w:rPr>
        <w:t xml:space="preserve"> </w:t>
      </w:r>
      <w:r w:rsidR="00AF3304">
        <w:rPr>
          <w:rFonts w:ascii="Times New Roman" w:hAnsi="Times New Roman" w:cs="Times New Roman"/>
          <w:sz w:val="24"/>
          <w:szCs w:val="24"/>
        </w:rPr>
        <w:t xml:space="preserve">2,52 </w:t>
      </w:r>
      <w:proofErr w:type="spellStart"/>
      <w:r w:rsidR="00A1225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225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1225E">
        <w:rPr>
          <w:rFonts w:ascii="Times New Roman" w:hAnsi="Times New Roman" w:cs="Times New Roman"/>
          <w:sz w:val="24"/>
          <w:szCs w:val="24"/>
        </w:rPr>
        <w:t>час</w:t>
      </w:r>
      <w:r w:rsidR="00832FEA">
        <w:rPr>
          <w:rFonts w:ascii="Times New Roman" w:hAnsi="Times New Roman" w:cs="Times New Roman"/>
          <w:sz w:val="24"/>
          <w:szCs w:val="24"/>
        </w:rPr>
        <w:t>.</w:t>
      </w:r>
      <w:r w:rsidR="00A1225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1225E" w:rsidRPr="00B9495A" w:rsidRDefault="00A1225E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мобильных объектов (транспорта) путём направления нарядов полиции по сигналу «Тревога»</w:t>
      </w:r>
      <w:r w:rsidR="00832FEA">
        <w:rPr>
          <w:rFonts w:ascii="Times New Roman" w:hAnsi="Times New Roman" w:cs="Times New Roman"/>
          <w:sz w:val="24"/>
          <w:szCs w:val="24"/>
        </w:rPr>
        <w:t xml:space="preserve"> - </w:t>
      </w:r>
      <w:r w:rsidR="00AF3304">
        <w:rPr>
          <w:rFonts w:ascii="Times New Roman" w:hAnsi="Times New Roman" w:cs="Times New Roman"/>
          <w:sz w:val="24"/>
          <w:szCs w:val="24"/>
        </w:rPr>
        <w:t>164,22</w:t>
      </w:r>
      <w:r w:rsidR="00832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E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32FEA">
        <w:rPr>
          <w:rFonts w:ascii="Times New Roman" w:hAnsi="Times New Roman" w:cs="Times New Roman"/>
          <w:sz w:val="24"/>
          <w:szCs w:val="24"/>
        </w:rPr>
        <w:t>/мес.</w:t>
      </w:r>
    </w:p>
    <w:p w:rsidR="0052436E" w:rsidRPr="00B9495A" w:rsidRDefault="0052436E" w:rsidP="0052436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6E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Режим работы отдела: Понедельник - Пятница: с 8.00 до 17.</w:t>
      </w:r>
      <w:r w:rsidR="00FF0BF9" w:rsidRPr="00B9495A">
        <w:rPr>
          <w:rFonts w:ascii="Times New Roman" w:hAnsi="Times New Roman" w:cs="Times New Roman"/>
          <w:sz w:val="24"/>
          <w:szCs w:val="24"/>
        </w:rPr>
        <w:t>30</w:t>
      </w:r>
      <w:r w:rsidRPr="00B94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BF9" w:rsidRPr="00B9495A" w:rsidRDefault="00FF0BF9" w:rsidP="00FF0BF9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Перерыв: с 12.00 до 13.00. </w:t>
      </w:r>
    </w:p>
    <w:p w:rsidR="00FF0BF9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52436E" w:rsidRPr="00B9495A">
        <w:rPr>
          <w:rFonts w:ascii="Times New Roman" w:hAnsi="Times New Roman" w:cs="Times New Roman"/>
          <w:sz w:val="24"/>
          <w:szCs w:val="24"/>
        </w:rPr>
        <w:t>–</w:t>
      </w:r>
      <w:r w:rsidRPr="00B9495A">
        <w:rPr>
          <w:rFonts w:ascii="Times New Roman" w:hAnsi="Times New Roman" w:cs="Times New Roman"/>
          <w:sz w:val="24"/>
          <w:szCs w:val="24"/>
        </w:rPr>
        <w:t xml:space="preserve"> выходной</w:t>
      </w:r>
      <w:r w:rsidR="0052436E" w:rsidRPr="00B9495A">
        <w:rPr>
          <w:rFonts w:ascii="Times New Roman" w:hAnsi="Times New Roman" w:cs="Times New Roman"/>
          <w:sz w:val="24"/>
          <w:szCs w:val="24"/>
        </w:rPr>
        <w:t>.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BF9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 xml:space="preserve">Адрес: г. </w:t>
      </w:r>
      <w:r w:rsidR="00FF0BF9" w:rsidRPr="00B9495A">
        <w:rPr>
          <w:rFonts w:ascii="Times New Roman" w:hAnsi="Times New Roman" w:cs="Times New Roman"/>
          <w:sz w:val="24"/>
          <w:szCs w:val="24"/>
        </w:rPr>
        <w:t>Усть-Катав, МКР-2, д. 19</w:t>
      </w:r>
      <w:r w:rsidRPr="00B9495A">
        <w:rPr>
          <w:rFonts w:ascii="Times New Roman" w:hAnsi="Times New Roman" w:cs="Times New Roman"/>
          <w:sz w:val="24"/>
          <w:szCs w:val="24"/>
        </w:rPr>
        <w:t>.</w:t>
      </w:r>
      <w:r w:rsidR="0052436E" w:rsidRPr="00B949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436E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К</w:t>
      </w:r>
      <w:r w:rsidR="0052436E" w:rsidRPr="00B9495A">
        <w:rPr>
          <w:rFonts w:ascii="Times New Roman" w:hAnsi="Times New Roman" w:cs="Times New Roman"/>
          <w:sz w:val="24"/>
          <w:szCs w:val="24"/>
        </w:rPr>
        <w:t xml:space="preserve">онтактные телефоны: </w:t>
      </w:r>
      <w:r w:rsidR="00FF0BF9" w:rsidRPr="00B9495A">
        <w:rPr>
          <w:rFonts w:ascii="Times New Roman" w:hAnsi="Times New Roman" w:cs="Times New Roman"/>
          <w:sz w:val="24"/>
          <w:szCs w:val="24"/>
        </w:rPr>
        <w:t>8-(</w:t>
      </w:r>
      <w:proofErr w:type="gramStart"/>
      <w:r w:rsidR="00FF0BF9" w:rsidRPr="00B9495A">
        <w:rPr>
          <w:rFonts w:ascii="Times New Roman" w:hAnsi="Times New Roman" w:cs="Times New Roman"/>
          <w:sz w:val="24"/>
          <w:szCs w:val="24"/>
        </w:rPr>
        <w:t>35167)-</w:t>
      </w:r>
      <w:proofErr w:type="gramEnd"/>
      <w:r w:rsidR="00FF0BF9" w:rsidRPr="00B9495A">
        <w:rPr>
          <w:rFonts w:ascii="Times New Roman" w:hAnsi="Times New Roman" w:cs="Times New Roman"/>
          <w:sz w:val="24"/>
          <w:szCs w:val="24"/>
        </w:rPr>
        <w:t>3-09-87</w:t>
      </w:r>
      <w:r w:rsidR="0052436E" w:rsidRPr="00B9495A">
        <w:rPr>
          <w:rFonts w:ascii="Times New Roman" w:hAnsi="Times New Roman" w:cs="Times New Roman"/>
          <w:sz w:val="24"/>
          <w:szCs w:val="24"/>
        </w:rPr>
        <w:t>.</w:t>
      </w:r>
      <w:r w:rsidRPr="00B9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6F" w:rsidRPr="00B9495A" w:rsidRDefault="004C086F" w:rsidP="0052436E">
      <w:pPr>
        <w:jc w:val="left"/>
        <w:rPr>
          <w:rFonts w:ascii="Times New Roman" w:hAnsi="Times New Roman" w:cs="Times New Roman"/>
          <w:sz w:val="24"/>
          <w:szCs w:val="24"/>
        </w:rPr>
      </w:pPr>
      <w:r w:rsidRPr="00B9495A">
        <w:rPr>
          <w:rFonts w:ascii="Times New Roman" w:hAnsi="Times New Roman" w:cs="Times New Roman"/>
          <w:sz w:val="24"/>
          <w:szCs w:val="24"/>
        </w:rPr>
        <w:t>Те</w:t>
      </w:r>
      <w:r w:rsidR="00FF0BF9" w:rsidRPr="00B9495A">
        <w:rPr>
          <w:rFonts w:ascii="Times New Roman" w:hAnsi="Times New Roman" w:cs="Times New Roman"/>
          <w:sz w:val="24"/>
          <w:szCs w:val="24"/>
        </w:rPr>
        <w:t>лефон доверия: 8 (</w:t>
      </w:r>
      <w:proofErr w:type="gramStart"/>
      <w:r w:rsidR="00FF0BF9" w:rsidRPr="00B9495A">
        <w:rPr>
          <w:rFonts w:ascii="Times New Roman" w:hAnsi="Times New Roman" w:cs="Times New Roman"/>
          <w:sz w:val="24"/>
          <w:szCs w:val="24"/>
        </w:rPr>
        <w:t>3516</w:t>
      </w:r>
      <w:r w:rsidRPr="00B9495A">
        <w:rPr>
          <w:rFonts w:ascii="Times New Roman" w:hAnsi="Times New Roman" w:cs="Times New Roman"/>
          <w:sz w:val="24"/>
          <w:szCs w:val="24"/>
        </w:rPr>
        <w:t>7)</w:t>
      </w:r>
      <w:r w:rsidR="00FF0BF9" w:rsidRPr="00B949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0BF9" w:rsidRPr="00B9495A">
        <w:rPr>
          <w:rFonts w:ascii="Times New Roman" w:hAnsi="Times New Roman" w:cs="Times New Roman"/>
          <w:sz w:val="24"/>
          <w:szCs w:val="24"/>
        </w:rPr>
        <w:t>3</w:t>
      </w:r>
      <w:r w:rsidRPr="00B9495A">
        <w:rPr>
          <w:rFonts w:ascii="Times New Roman" w:hAnsi="Times New Roman" w:cs="Times New Roman"/>
          <w:sz w:val="24"/>
          <w:szCs w:val="24"/>
        </w:rPr>
        <w:t>-</w:t>
      </w:r>
      <w:r w:rsidR="00FF0BF9" w:rsidRPr="00B9495A">
        <w:rPr>
          <w:rFonts w:ascii="Times New Roman" w:hAnsi="Times New Roman" w:cs="Times New Roman"/>
          <w:sz w:val="24"/>
          <w:szCs w:val="24"/>
        </w:rPr>
        <w:t>05</w:t>
      </w:r>
      <w:r w:rsidRPr="00B9495A">
        <w:rPr>
          <w:rFonts w:ascii="Times New Roman" w:hAnsi="Times New Roman" w:cs="Times New Roman"/>
          <w:sz w:val="24"/>
          <w:szCs w:val="24"/>
        </w:rPr>
        <w:t>-</w:t>
      </w:r>
      <w:r w:rsidR="00FF0BF9" w:rsidRPr="00B9495A">
        <w:rPr>
          <w:rFonts w:ascii="Times New Roman" w:hAnsi="Times New Roman" w:cs="Times New Roman"/>
          <w:sz w:val="24"/>
          <w:szCs w:val="24"/>
        </w:rPr>
        <w:t>62</w:t>
      </w:r>
      <w:r w:rsidR="0052436E" w:rsidRPr="00B9495A">
        <w:rPr>
          <w:rFonts w:ascii="Times New Roman" w:hAnsi="Times New Roman" w:cs="Times New Roman"/>
          <w:sz w:val="24"/>
          <w:szCs w:val="24"/>
        </w:rPr>
        <w:t>.</w:t>
      </w:r>
    </w:p>
    <w:sectPr w:rsidR="004C086F" w:rsidRPr="00B9495A" w:rsidSect="00B949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B"/>
    <w:rsid w:val="00207CB8"/>
    <w:rsid w:val="00260D8C"/>
    <w:rsid w:val="003120DC"/>
    <w:rsid w:val="003920BD"/>
    <w:rsid w:val="004C086F"/>
    <w:rsid w:val="0052436E"/>
    <w:rsid w:val="00561288"/>
    <w:rsid w:val="00582257"/>
    <w:rsid w:val="007003BD"/>
    <w:rsid w:val="007D0EA7"/>
    <w:rsid w:val="00832FEA"/>
    <w:rsid w:val="00882392"/>
    <w:rsid w:val="00915DEB"/>
    <w:rsid w:val="00A1225E"/>
    <w:rsid w:val="00A70783"/>
    <w:rsid w:val="00AF3304"/>
    <w:rsid w:val="00B9495A"/>
    <w:rsid w:val="00C21713"/>
    <w:rsid w:val="00CE4401"/>
    <w:rsid w:val="00DD604A"/>
    <w:rsid w:val="00E412B0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DAE3E-5BFE-4660-8F02-42D71D6D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SYSTEM_MOVO</cp:lastModifiedBy>
  <cp:revision>3</cp:revision>
  <cp:lastPrinted>2015-10-20T10:01:00Z</cp:lastPrinted>
  <dcterms:created xsi:type="dcterms:W3CDTF">2016-05-12T04:24:00Z</dcterms:created>
  <dcterms:modified xsi:type="dcterms:W3CDTF">2016-05-12T05:14:00Z</dcterms:modified>
</cp:coreProperties>
</file>