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28" w:rsidRPr="00FD343A" w:rsidRDefault="00746528" w:rsidP="00746528">
      <w:pPr>
        <w:tabs>
          <w:tab w:val="left" w:pos="3600"/>
          <w:tab w:val="left" w:pos="4140"/>
        </w:tabs>
        <w:suppressAutoHyphens/>
        <w:spacing w:after="0" w:line="240" w:lineRule="auto"/>
        <w:ind w:left="5040" w:right="4495" w:hanging="9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D34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321632" wp14:editId="438A68BC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28" w:rsidRPr="00756BEA" w:rsidRDefault="00746528" w:rsidP="00746528">
      <w:pPr>
        <w:widowControl w:val="0"/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gramStart"/>
      <w:r w:rsidRPr="00756BE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СОБРАНИЕ  ДЕПУТАТОВ</w:t>
      </w:r>
      <w:proofErr w:type="gramEnd"/>
    </w:p>
    <w:p w:rsidR="00746528" w:rsidRPr="00FD343A" w:rsidRDefault="00746528" w:rsidP="00746528">
      <w:pPr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D343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УСТЬ-КАТАВСКОГО ГОРОДСКОГО ОКРУГА</w:t>
      </w:r>
    </w:p>
    <w:p w:rsidR="00746528" w:rsidRDefault="00746528" w:rsidP="0074652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D343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746528" w:rsidRDefault="00746528" w:rsidP="0074652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46528" w:rsidRPr="00FD343A" w:rsidRDefault="00746528" w:rsidP="0074652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Восемн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адцатое заседание</w:t>
      </w:r>
    </w:p>
    <w:p w:rsidR="00746528" w:rsidRPr="00FD343A" w:rsidRDefault="00746528" w:rsidP="00746528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FD343A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 </w:t>
      </w:r>
    </w:p>
    <w:p w:rsidR="00746528" w:rsidRPr="00756BEA" w:rsidRDefault="00746528" w:rsidP="0074652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</w:t>
      </w:r>
      <w:r w:rsidRPr="00756B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756B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.12.</w:t>
      </w:r>
      <w:proofErr w:type="gramStart"/>
      <w:r w:rsidRPr="00756BE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2021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 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г.Усть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-Катав</w:t>
      </w:r>
    </w:p>
    <w:p w:rsidR="00746528" w:rsidRDefault="00746528">
      <w:pPr>
        <w:rPr>
          <w:rFonts w:ascii="Times New Roman" w:hAnsi="Times New Roman" w:cs="Times New Roman"/>
          <w:sz w:val="28"/>
          <w:szCs w:val="28"/>
        </w:rPr>
      </w:pPr>
    </w:p>
    <w:p w:rsidR="00DC2571" w:rsidRDefault="00746528" w:rsidP="00746528">
      <w:pPr>
        <w:spacing w:line="240" w:lineRule="auto"/>
        <w:ind w:right="26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528"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 w:rsidRPr="00746528"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депутатов </w:t>
      </w:r>
      <w:proofErr w:type="spellStart"/>
      <w:r w:rsidRPr="0074652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46528">
        <w:rPr>
          <w:rFonts w:ascii="Times New Roman" w:hAnsi="Times New Roman" w:cs="Times New Roman"/>
          <w:sz w:val="28"/>
          <w:szCs w:val="28"/>
        </w:rPr>
        <w:t xml:space="preserve"> городского округа от 22.03.2013 № 26 «Об утверждении Положения о проверке достоверности и полноты сведений, предоставляемых гражданами, претендующими на замещение должностей муниципальной службы </w:t>
      </w:r>
      <w:proofErr w:type="spellStart"/>
      <w:r w:rsidRPr="0074652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46528">
        <w:rPr>
          <w:rFonts w:ascii="Times New Roman" w:hAnsi="Times New Roman" w:cs="Times New Roman"/>
          <w:sz w:val="28"/>
          <w:szCs w:val="28"/>
        </w:rPr>
        <w:t xml:space="preserve"> городского округа и муниципальными служащими </w:t>
      </w:r>
      <w:proofErr w:type="spellStart"/>
      <w:r w:rsidRPr="0074652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46528">
        <w:rPr>
          <w:rFonts w:ascii="Times New Roman" w:hAnsi="Times New Roman" w:cs="Times New Roman"/>
          <w:sz w:val="28"/>
          <w:szCs w:val="28"/>
        </w:rPr>
        <w:t xml:space="preserve"> городского округа, и соблюдения муниципальными служащими </w:t>
      </w:r>
      <w:proofErr w:type="spellStart"/>
      <w:r w:rsidRPr="0074652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46528">
        <w:rPr>
          <w:rFonts w:ascii="Times New Roman" w:hAnsi="Times New Roman" w:cs="Times New Roman"/>
          <w:sz w:val="28"/>
          <w:szCs w:val="28"/>
        </w:rPr>
        <w:t xml:space="preserve"> городского округа требований к служебному поведению»</w:t>
      </w:r>
    </w:p>
    <w:p w:rsidR="00746528" w:rsidRDefault="00746528" w:rsidP="00746528">
      <w:pPr>
        <w:spacing w:line="240" w:lineRule="auto"/>
        <w:ind w:right="2692"/>
        <w:jc w:val="both"/>
        <w:rPr>
          <w:rFonts w:ascii="Times New Roman" w:hAnsi="Times New Roman" w:cs="Times New Roman"/>
          <w:sz w:val="28"/>
          <w:szCs w:val="28"/>
        </w:rPr>
      </w:pPr>
    </w:p>
    <w:p w:rsidR="00746528" w:rsidRDefault="00746528" w:rsidP="007465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Pr="0074652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Федеральный закон от 01.07.2021 № 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Pr="0074652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руководствуясь Уставом </w:t>
      </w:r>
      <w:proofErr w:type="spellStart"/>
      <w:r w:rsidRPr="0074652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Усть-Катавского</w:t>
      </w:r>
      <w:proofErr w:type="spellEnd"/>
      <w:r w:rsidRPr="0074652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городского округа, Собрание депутатов</w:t>
      </w:r>
    </w:p>
    <w:p w:rsidR="00746528" w:rsidRPr="00746528" w:rsidRDefault="00746528" w:rsidP="007465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746528" w:rsidRDefault="00746528" w:rsidP="007465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РЕШАЕТ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:</w:t>
      </w:r>
    </w:p>
    <w:p w:rsidR="00746528" w:rsidRPr="00746528" w:rsidRDefault="00746528" w:rsidP="007465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746528" w:rsidRPr="00746528" w:rsidRDefault="00746528" w:rsidP="00746528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проверке достоверности и полноты сведений, предоставляемых гражданами, претендующими на замещение должностей муниципальной службы </w:t>
      </w:r>
      <w:proofErr w:type="spellStart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муниципальными служащими </w:t>
      </w:r>
      <w:proofErr w:type="spellStart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и соблюдения муниципальными служащими </w:t>
      </w:r>
      <w:proofErr w:type="spellStart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требований к служебному поведению» утвержденное решением Собрания депутатов </w:t>
      </w:r>
      <w:proofErr w:type="spellStart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22.03.2013 №26 следующие изменения:</w:t>
      </w:r>
    </w:p>
    <w:p w:rsidR="00746528" w:rsidRPr="00746528" w:rsidRDefault="00746528" w:rsidP="0074652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47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дополнить абзацем следующего содержания:</w:t>
      </w:r>
    </w:p>
    <w:p w:rsidR="00746528" w:rsidRPr="00746528" w:rsidRDefault="00746528" w:rsidP="0074652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«Сведения о доходах, об имуществе и обязательствах имущественного </w:t>
      </w: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предоставляются на бумажном носителе в форме справки, заполненной с использованием специального программного обеспечения «Справки БК»;</w:t>
      </w:r>
    </w:p>
    <w:p w:rsidR="00746528" w:rsidRPr="00746528" w:rsidRDefault="00746528" w:rsidP="0074652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 слова «Контрольно-счётной комиссии </w:t>
      </w:r>
      <w:proofErr w:type="spellStart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исключить.</w:t>
      </w:r>
    </w:p>
    <w:p w:rsidR="00746528" w:rsidRPr="00746528" w:rsidRDefault="00746528" w:rsidP="00746528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23 изложить в новой редакции:</w:t>
      </w:r>
    </w:p>
    <w:p w:rsidR="00746528" w:rsidRPr="00746528" w:rsidRDefault="00746528" w:rsidP="0074652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«23. Сведения о доходах, об имуществе и обязательствах имущественного характера, предоставленные в соответствии с настоящим Положением гражданином или кандидатом на должность,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746528" w:rsidRPr="00746528" w:rsidRDefault="00746528" w:rsidP="0074652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также могут храниться в электронном виде.</w:t>
      </w:r>
    </w:p>
    <w:p w:rsidR="00746528" w:rsidRPr="00746528" w:rsidRDefault="00746528" w:rsidP="0074652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гражданин или кандидат на должность, представивший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 В случае, если такие документы возвращены не были, они подлежат уничтожению по истечении трех лет со дня их предоставления.</w:t>
      </w:r>
    </w:p>
    <w:p w:rsidR="00746528" w:rsidRPr="00746528" w:rsidRDefault="00746528" w:rsidP="00746528">
      <w:pPr>
        <w:widowControl w:val="0"/>
        <w:numPr>
          <w:ilvl w:val="1"/>
          <w:numId w:val="1"/>
        </w:numPr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24 следующего содержания:</w:t>
      </w:r>
    </w:p>
    <w:p w:rsidR="00746528" w:rsidRPr="00746528" w:rsidRDefault="00746528" w:rsidP="00746528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right="-1" w:firstLine="7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«24. Сведения о доходах, об имуществе и обязательствах имущественного характера, предоставленные муниципальными служащими размещаются на сайте администрации </w:t>
      </w:r>
      <w:proofErr w:type="spellStart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информационно-коммуникационной сети «Интернет».</w:t>
      </w:r>
    </w:p>
    <w:p w:rsidR="00746528" w:rsidRDefault="00746528" w:rsidP="00746528">
      <w:pPr>
        <w:tabs>
          <w:tab w:val="left" w:pos="850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6528">
        <w:rPr>
          <w:rFonts w:ascii="Times New Roman" w:hAnsi="Times New Roman" w:cs="Times New Roman"/>
          <w:sz w:val="28"/>
          <w:szCs w:val="28"/>
        </w:rPr>
        <w:t xml:space="preserve">При предоставлении уточненных сведений соответствующие изменения вносятся в размещенные на официальном сайте администрации </w:t>
      </w:r>
      <w:proofErr w:type="spellStart"/>
      <w:r w:rsidRPr="00746528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746528">
        <w:rPr>
          <w:rFonts w:ascii="Times New Roman" w:hAnsi="Times New Roman" w:cs="Times New Roman"/>
          <w:sz w:val="28"/>
          <w:szCs w:val="28"/>
        </w:rPr>
        <w:t xml:space="preserve"> городского округа сведения не позднее 14 рабочих дней после окончания срока, установленного для предоставления уточненных сведений.».</w:t>
      </w:r>
    </w:p>
    <w:p w:rsidR="00746528" w:rsidRPr="00746528" w:rsidRDefault="00746528" w:rsidP="00746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bookmarkStart w:id="1" w:name="sub_3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в газете «</w:t>
      </w:r>
      <w:proofErr w:type="spellStart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Усть-Катавская</w:t>
      </w:r>
      <w:proofErr w:type="spellEnd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неделя»,  </w:t>
      </w:r>
    </w:p>
    <w:p w:rsidR="00746528" w:rsidRPr="00746528" w:rsidRDefault="00746528" w:rsidP="00746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proofErr w:type="spellStart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proofErr w:type="gramStart"/>
      <w:r w:rsidRPr="00746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46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ukgo</w:t>
      </w:r>
      <w:proofErr w:type="spellEnd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465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46528" w:rsidRPr="00746528" w:rsidRDefault="00746528" w:rsidP="0074652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</w:t>
      </w:r>
      <w:bookmarkEnd w:id="1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В.В.Кречетова</w:t>
      </w:r>
      <w:proofErr w:type="spellEnd"/>
      <w:r w:rsidRPr="00746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528" w:rsidRPr="00746528" w:rsidRDefault="00746528" w:rsidP="00746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28" w:rsidRDefault="00746528" w:rsidP="00746528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46528" w:rsidRDefault="00746528" w:rsidP="00746528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746528" w:rsidRDefault="00746528" w:rsidP="00746528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6528" w:rsidRDefault="00746528" w:rsidP="00746528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6528" w:rsidRPr="00746528" w:rsidRDefault="00746528" w:rsidP="00746528">
      <w:pPr>
        <w:tabs>
          <w:tab w:val="left" w:pos="85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</w:p>
    <w:sectPr w:rsidR="00746528" w:rsidRPr="00746528" w:rsidSect="007465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90B"/>
    <w:multiLevelType w:val="multilevel"/>
    <w:tmpl w:val="CAA013F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28"/>
    <w:rsid w:val="00746528"/>
    <w:rsid w:val="00DC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D5B4"/>
  <w15:chartTrackingRefBased/>
  <w15:docId w15:val="{C534E21B-1AC2-4D16-8704-F8943E46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2021-12-23T03:47:00Z</dcterms:created>
  <dcterms:modified xsi:type="dcterms:W3CDTF">2021-12-23T03:56:00Z</dcterms:modified>
</cp:coreProperties>
</file>