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CD" w:rsidRPr="00F3204D" w:rsidRDefault="00B21CCD" w:rsidP="00B21CCD">
      <w:pPr>
        <w:jc w:val="center"/>
        <w:rPr>
          <w:b/>
          <w:bCs/>
          <w:sz w:val="18"/>
          <w:szCs w:val="18"/>
        </w:rPr>
      </w:pPr>
      <w:r w:rsidRPr="00F3204D">
        <w:rPr>
          <w:b/>
          <w:bCs/>
          <w:sz w:val="18"/>
          <w:szCs w:val="18"/>
        </w:rPr>
        <w:t xml:space="preserve">УПРАВЛЕНИЕ </w:t>
      </w:r>
      <w:proofErr w:type="gramStart"/>
      <w:r w:rsidRPr="00F3204D">
        <w:rPr>
          <w:b/>
          <w:bCs/>
          <w:sz w:val="18"/>
          <w:szCs w:val="18"/>
        </w:rPr>
        <w:t>ФЕДЕРАЛЬНОЙ  СЛУЖБЫ</w:t>
      </w:r>
      <w:proofErr w:type="gramEnd"/>
      <w:r w:rsidRPr="00F3204D">
        <w:rPr>
          <w:b/>
          <w:bCs/>
          <w:sz w:val="18"/>
          <w:szCs w:val="18"/>
        </w:rPr>
        <w:t xml:space="preserve"> ГОСУДАРСТВЕННОЙ  РЕГИСТРАЦИИ, </w:t>
      </w:r>
    </w:p>
    <w:p w:rsidR="00B21CCD" w:rsidRDefault="00B21CCD" w:rsidP="00B21CCD">
      <w:pPr>
        <w:jc w:val="center"/>
        <w:rPr>
          <w:b/>
          <w:bCs/>
          <w:sz w:val="26"/>
          <w:szCs w:val="26"/>
          <w:u w:val="single"/>
        </w:rPr>
      </w:pPr>
      <w:r w:rsidRPr="00F3204D">
        <w:rPr>
          <w:b/>
          <w:bCs/>
          <w:sz w:val="18"/>
          <w:szCs w:val="18"/>
          <w:u w:val="single"/>
        </w:rPr>
        <w:t>КАДАСТРА И КАРТОГРАФИИ (</w:t>
      </w:r>
      <w:proofErr w:type="gramStart"/>
      <w:r w:rsidRPr="00F3204D">
        <w:rPr>
          <w:b/>
          <w:bCs/>
          <w:sz w:val="18"/>
          <w:szCs w:val="18"/>
          <w:u w:val="single"/>
        </w:rPr>
        <w:t>РОСРЕЕСТР)  ПО</w:t>
      </w:r>
      <w:proofErr w:type="gramEnd"/>
      <w:r w:rsidRPr="00F3204D">
        <w:rPr>
          <w:b/>
          <w:bCs/>
          <w:sz w:val="18"/>
          <w:szCs w:val="18"/>
          <w:u w:val="single"/>
        </w:rPr>
        <w:t xml:space="preserve"> ЧЕЛЯБИНСКОЙ ОБЛАСТИ</w:t>
      </w:r>
    </w:p>
    <w:p w:rsidR="00B21CCD" w:rsidRDefault="00B21CCD" w:rsidP="00B21CCD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 г. Челябинск, ул. Елькина, 85</w:t>
      </w:r>
    </w:p>
    <w:p w:rsidR="00B21CCD" w:rsidRDefault="00B21CCD" w:rsidP="00B21CC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3E5372" wp14:editId="2D143EA4">
            <wp:extent cx="11525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BB" w:rsidRPr="001A5349" w:rsidRDefault="00B21CCD" w:rsidP="00B21CCD">
      <w:pPr>
        <w:jc w:val="center"/>
        <w:rPr>
          <w:sz w:val="26"/>
          <w:szCs w:val="26"/>
        </w:rPr>
      </w:pPr>
      <w:r w:rsidRPr="001A5349">
        <w:rPr>
          <w:sz w:val="26"/>
          <w:szCs w:val="26"/>
        </w:rPr>
        <w:t xml:space="preserve">Пятеро южноуральцев </w:t>
      </w:r>
      <w:r w:rsidR="009327BB" w:rsidRPr="001A5349">
        <w:rPr>
          <w:sz w:val="26"/>
          <w:szCs w:val="26"/>
        </w:rPr>
        <w:t xml:space="preserve">воспользовались правом обращения в </w:t>
      </w:r>
    </w:p>
    <w:p w:rsidR="00B21CCD" w:rsidRPr="001A5349" w:rsidRDefault="009327BB" w:rsidP="00B21CCD">
      <w:pPr>
        <w:jc w:val="center"/>
        <w:rPr>
          <w:sz w:val="26"/>
          <w:szCs w:val="26"/>
        </w:rPr>
      </w:pPr>
      <w:r w:rsidRPr="001A5349">
        <w:rPr>
          <w:sz w:val="26"/>
          <w:szCs w:val="26"/>
        </w:rPr>
        <w:t>Прие</w:t>
      </w:r>
      <w:r w:rsidR="00B21CCD" w:rsidRPr="001A5349">
        <w:rPr>
          <w:sz w:val="26"/>
          <w:szCs w:val="26"/>
        </w:rPr>
        <w:t>мную Президента РФ по Челябинской области</w:t>
      </w:r>
    </w:p>
    <w:p w:rsidR="00B21CCD" w:rsidRPr="001A5349" w:rsidRDefault="00B21CCD" w:rsidP="00B21CCD">
      <w:pPr>
        <w:jc w:val="center"/>
        <w:rPr>
          <w:sz w:val="26"/>
          <w:szCs w:val="26"/>
        </w:rPr>
      </w:pPr>
    </w:p>
    <w:p w:rsidR="00B21CCD" w:rsidRPr="001A5349" w:rsidRDefault="00DC694F" w:rsidP="00B21CCD">
      <w:pPr>
        <w:jc w:val="both"/>
        <w:rPr>
          <w:b/>
          <w:bCs/>
          <w:sz w:val="26"/>
          <w:szCs w:val="26"/>
        </w:rPr>
      </w:pPr>
      <w:r w:rsidRPr="001A5349">
        <w:rPr>
          <w:b/>
          <w:bCs/>
          <w:sz w:val="26"/>
          <w:szCs w:val="26"/>
        </w:rPr>
        <w:t xml:space="preserve">3 апреля 2019 </w:t>
      </w:r>
      <w:r w:rsidR="00136145">
        <w:rPr>
          <w:b/>
          <w:bCs/>
          <w:sz w:val="26"/>
          <w:szCs w:val="26"/>
        </w:rPr>
        <w:t>года</w:t>
      </w:r>
      <w:r w:rsidRPr="001A5349">
        <w:rPr>
          <w:b/>
          <w:bCs/>
          <w:sz w:val="26"/>
          <w:szCs w:val="26"/>
        </w:rPr>
        <w:t xml:space="preserve"> р</w:t>
      </w:r>
      <w:r w:rsidR="00B21CCD" w:rsidRPr="001A5349">
        <w:rPr>
          <w:b/>
          <w:bCs/>
          <w:sz w:val="26"/>
          <w:szCs w:val="26"/>
        </w:rPr>
        <w:t>уководитель Управления Федеральной службы государственной регистрации, кадастра и картографии по Челябинской области Ольга Смирных провела прием граждан по поручению Президента РФ Владимира Путина.</w:t>
      </w:r>
    </w:p>
    <w:p w:rsidR="00CB7904" w:rsidRPr="001A5349" w:rsidRDefault="00DC694F" w:rsidP="00B21CCD">
      <w:pPr>
        <w:ind w:firstLine="851"/>
        <w:jc w:val="both"/>
        <w:rPr>
          <w:sz w:val="26"/>
          <w:szCs w:val="26"/>
        </w:rPr>
      </w:pPr>
      <w:r w:rsidRPr="001A5349">
        <w:rPr>
          <w:sz w:val="26"/>
          <w:szCs w:val="26"/>
        </w:rPr>
        <w:t xml:space="preserve">У </w:t>
      </w:r>
      <w:r w:rsidR="00CB7904" w:rsidRPr="001A5349">
        <w:rPr>
          <w:sz w:val="26"/>
          <w:szCs w:val="26"/>
        </w:rPr>
        <w:t>каждого гражданина</w:t>
      </w:r>
      <w:r w:rsidRPr="001A5349">
        <w:rPr>
          <w:sz w:val="26"/>
          <w:szCs w:val="26"/>
        </w:rPr>
        <w:t xml:space="preserve"> есть право</w:t>
      </w:r>
      <w:r w:rsidR="00B21CCD" w:rsidRPr="001A5349">
        <w:rPr>
          <w:sz w:val="26"/>
          <w:szCs w:val="26"/>
        </w:rPr>
        <w:t xml:space="preserve"> о</w:t>
      </w:r>
      <w:r w:rsidR="009327BB" w:rsidRPr="001A5349">
        <w:rPr>
          <w:sz w:val="26"/>
          <w:szCs w:val="26"/>
        </w:rPr>
        <w:t xml:space="preserve">братиться с вопросом, решение которого оказывается затруднительным, </w:t>
      </w:r>
      <w:r w:rsidR="00B21CCD" w:rsidRPr="001A5349">
        <w:rPr>
          <w:sz w:val="26"/>
          <w:szCs w:val="26"/>
        </w:rPr>
        <w:t xml:space="preserve">в Приемную </w:t>
      </w:r>
      <w:r w:rsidR="009327BB" w:rsidRPr="001A5349">
        <w:rPr>
          <w:sz w:val="26"/>
          <w:szCs w:val="26"/>
        </w:rPr>
        <w:t xml:space="preserve">Президента РФ </w:t>
      </w:r>
      <w:r w:rsidR="00B21CCD" w:rsidRPr="001A5349">
        <w:rPr>
          <w:sz w:val="26"/>
          <w:szCs w:val="26"/>
        </w:rPr>
        <w:t xml:space="preserve">в Челябинской области. Такие </w:t>
      </w:r>
      <w:r w:rsidR="00136145">
        <w:rPr>
          <w:sz w:val="26"/>
          <w:szCs w:val="26"/>
        </w:rPr>
        <w:t>заявления</w:t>
      </w:r>
      <w:r w:rsidR="00B21CCD" w:rsidRPr="001A5349">
        <w:rPr>
          <w:sz w:val="26"/>
          <w:szCs w:val="26"/>
        </w:rPr>
        <w:t xml:space="preserve"> рассматриваются по существу руководителем того территориального органа федеральных органов исполнительной власти, к компетенции которого относится зада</w:t>
      </w:r>
      <w:r w:rsidR="009327BB" w:rsidRPr="001A5349">
        <w:rPr>
          <w:sz w:val="26"/>
          <w:szCs w:val="26"/>
        </w:rPr>
        <w:t xml:space="preserve">нный вопрос. Каждый руководитель ведет такие приемы дважды в год. </w:t>
      </w:r>
      <w:r w:rsidR="00CB7904" w:rsidRPr="001A5349">
        <w:rPr>
          <w:sz w:val="26"/>
          <w:szCs w:val="26"/>
        </w:rPr>
        <w:t>Обращения пятерых южноуральцев были рассмотрены в минувшую среду руководителем</w:t>
      </w:r>
      <w:r w:rsidR="00B21CCD" w:rsidRPr="001A5349">
        <w:rPr>
          <w:sz w:val="26"/>
          <w:szCs w:val="26"/>
        </w:rPr>
        <w:t xml:space="preserve"> </w:t>
      </w:r>
      <w:r w:rsidR="00CB7904" w:rsidRPr="001A5349">
        <w:rPr>
          <w:sz w:val="26"/>
          <w:szCs w:val="26"/>
        </w:rPr>
        <w:t xml:space="preserve">Управления Росреестра по Челябинской области </w:t>
      </w:r>
      <w:r w:rsidR="00CB7904" w:rsidRPr="001A5349">
        <w:rPr>
          <w:b/>
          <w:sz w:val="26"/>
          <w:szCs w:val="26"/>
        </w:rPr>
        <w:t>Ольгой</w:t>
      </w:r>
      <w:r w:rsidR="00B21CCD" w:rsidRPr="001A5349">
        <w:rPr>
          <w:b/>
          <w:sz w:val="26"/>
          <w:szCs w:val="26"/>
        </w:rPr>
        <w:t xml:space="preserve"> Смирных.</w:t>
      </w:r>
      <w:r w:rsidR="00B21CCD" w:rsidRPr="001A5349">
        <w:rPr>
          <w:sz w:val="26"/>
          <w:szCs w:val="26"/>
        </w:rPr>
        <w:t xml:space="preserve"> </w:t>
      </w:r>
    </w:p>
    <w:p w:rsidR="00566317" w:rsidRPr="001A5349" w:rsidRDefault="00B21CCD" w:rsidP="00B21CCD">
      <w:pPr>
        <w:ind w:firstLine="851"/>
        <w:jc w:val="both"/>
        <w:rPr>
          <w:sz w:val="26"/>
          <w:szCs w:val="26"/>
        </w:rPr>
      </w:pPr>
      <w:r w:rsidRPr="001A5349">
        <w:rPr>
          <w:sz w:val="26"/>
          <w:szCs w:val="26"/>
        </w:rPr>
        <w:t xml:space="preserve">Вопрос, заданный одним из граждан, волнует в настоящее время многих россиян. Речь идет </w:t>
      </w:r>
      <w:r w:rsidR="00CB7904" w:rsidRPr="001A5349">
        <w:rPr>
          <w:sz w:val="26"/>
          <w:szCs w:val="26"/>
        </w:rPr>
        <w:t>о но</w:t>
      </w:r>
      <w:r w:rsidR="009159B2">
        <w:rPr>
          <w:sz w:val="26"/>
          <w:szCs w:val="26"/>
        </w:rPr>
        <w:t xml:space="preserve">вом порядке регистрации </w:t>
      </w:r>
      <w:r w:rsidR="00CB7904" w:rsidRPr="001A5349">
        <w:rPr>
          <w:sz w:val="26"/>
          <w:szCs w:val="26"/>
        </w:rPr>
        <w:t>садовых домов</w:t>
      </w:r>
      <w:r w:rsidR="00862F74" w:rsidRPr="001A5349">
        <w:rPr>
          <w:sz w:val="26"/>
          <w:szCs w:val="26"/>
        </w:rPr>
        <w:t xml:space="preserve">, вступившем в силу с 1 марта 2019 г. </w:t>
      </w:r>
      <w:r w:rsidR="00CB7904" w:rsidRPr="001A5349">
        <w:rPr>
          <w:sz w:val="26"/>
          <w:szCs w:val="26"/>
        </w:rPr>
        <w:t xml:space="preserve"> Многие слышали</w:t>
      </w:r>
      <w:r w:rsidR="00862F74" w:rsidRPr="001A5349">
        <w:rPr>
          <w:sz w:val="26"/>
          <w:szCs w:val="26"/>
        </w:rPr>
        <w:t xml:space="preserve"> об этих изменениях законодательства</w:t>
      </w:r>
      <w:r w:rsidR="00CB7904" w:rsidRPr="001A5349">
        <w:rPr>
          <w:sz w:val="26"/>
          <w:szCs w:val="26"/>
        </w:rPr>
        <w:t xml:space="preserve">, </w:t>
      </w:r>
      <w:r w:rsidR="00D444BA">
        <w:rPr>
          <w:sz w:val="26"/>
          <w:szCs w:val="26"/>
        </w:rPr>
        <w:t>но, как рассказал</w:t>
      </w:r>
      <w:r w:rsidR="00862F74" w:rsidRPr="001A5349">
        <w:rPr>
          <w:sz w:val="26"/>
          <w:szCs w:val="26"/>
        </w:rPr>
        <w:t xml:space="preserve"> один из</w:t>
      </w:r>
      <w:r w:rsidR="00566317" w:rsidRPr="001A5349">
        <w:rPr>
          <w:sz w:val="26"/>
          <w:szCs w:val="26"/>
        </w:rPr>
        <w:t xml:space="preserve"> заявителей, в </w:t>
      </w:r>
      <w:r w:rsidR="00770354" w:rsidRPr="001A5349">
        <w:rPr>
          <w:sz w:val="26"/>
          <w:szCs w:val="26"/>
        </w:rPr>
        <w:t>правлениях садовых товариществ</w:t>
      </w:r>
      <w:r w:rsidR="00566317" w:rsidRPr="001A5349">
        <w:rPr>
          <w:sz w:val="26"/>
          <w:szCs w:val="26"/>
        </w:rPr>
        <w:t xml:space="preserve"> </w:t>
      </w:r>
      <w:r w:rsidR="004E6198" w:rsidRPr="001A5349">
        <w:rPr>
          <w:sz w:val="26"/>
          <w:szCs w:val="26"/>
        </w:rPr>
        <w:t xml:space="preserve">затрудняются дать четкие </w:t>
      </w:r>
      <w:r w:rsidR="00770354" w:rsidRPr="001A5349">
        <w:rPr>
          <w:sz w:val="26"/>
          <w:szCs w:val="26"/>
        </w:rPr>
        <w:t>разъяснения, каков порядок действий и какие документы</w:t>
      </w:r>
      <w:r w:rsidR="00862F74" w:rsidRPr="001A5349">
        <w:rPr>
          <w:sz w:val="26"/>
          <w:szCs w:val="26"/>
        </w:rPr>
        <w:t xml:space="preserve"> </w:t>
      </w:r>
      <w:r w:rsidR="00770354" w:rsidRPr="001A5349">
        <w:rPr>
          <w:sz w:val="26"/>
          <w:szCs w:val="26"/>
        </w:rPr>
        <w:t xml:space="preserve">нужны для постановки на кадастровый учет и регистрации права собственности на </w:t>
      </w:r>
      <w:r w:rsidR="009159B2">
        <w:rPr>
          <w:sz w:val="26"/>
          <w:szCs w:val="26"/>
        </w:rPr>
        <w:t xml:space="preserve">вновь построенный </w:t>
      </w:r>
      <w:r w:rsidR="00770354" w:rsidRPr="001A5349">
        <w:rPr>
          <w:sz w:val="26"/>
          <w:szCs w:val="26"/>
        </w:rPr>
        <w:t>садовый дом.</w:t>
      </w:r>
      <w:r w:rsidR="009940DB" w:rsidRPr="001A5349">
        <w:rPr>
          <w:sz w:val="26"/>
          <w:szCs w:val="26"/>
        </w:rPr>
        <w:t xml:space="preserve"> Заявителю в доступной форме было </w:t>
      </w:r>
      <w:r w:rsidR="00D444BA">
        <w:rPr>
          <w:sz w:val="26"/>
          <w:szCs w:val="26"/>
        </w:rPr>
        <w:t>раз</w:t>
      </w:r>
      <w:r w:rsidR="009940DB" w:rsidRPr="001A5349">
        <w:rPr>
          <w:sz w:val="26"/>
          <w:szCs w:val="26"/>
        </w:rPr>
        <w:t xml:space="preserve">ъяснено, что сейчас действует уведомительный порядок постановки объекта на </w:t>
      </w:r>
      <w:proofErr w:type="spellStart"/>
      <w:r w:rsidR="009940DB" w:rsidRPr="001A5349">
        <w:rPr>
          <w:sz w:val="26"/>
          <w:szCs w:val="26"/>
        </w:rPr>
        <w:t>кадучет</w:t>
      </w:r>
      <w:proofErr w:type="spellEnd"/>
      <w:r w:rsidR="009940DB" w:rsidRPr="001A5349">
        <w:rPr>
          <w:sz w:val="26"/>
          <w:szCs w:val="26"/>
        </w:rPr>
        <w:t xml:space="preserve"> и регистрации права собственности на него. Граждане уведомляют орган местного самоуправления </w:t>
      </w:r>
      <w:r w:rsidR="00D444BA">
        <w:rPr>
          <w:sz w:val="26"/>
          <w:szCs w:val="26"/>
        </w:rPr>
        <w:t xml:space="preserve">(ОМС) </w:t>
      </w:r>
      <w:r w:rsidR="009940DB" w:rsidRPr="001A5349">
        <w:rPr>
          <w:sz w:val="26"/>
          <w:szCs w:val="26"/>
        </w:rPr>
        <w:t xml:space="preserve">о предстоящем строительстве и получают от </w:t>
      </w:r>
      <w:proofErr w:type="spellStart"/>
      <w:r w:rsidR="009940DB" w:rsidRPr="001A5349">
        <w:rPr>
          <w:sz w:val="26"/>
          <w:szCs w:val="26"/>
        </w:rPr>
        <w:t>ОМСа</w:t>
      </w:r>
      <w:proofErr w:type="spellEnd"/>
      <w:r w:rsidR="009940DB" w:rsidRPr="001A5349">
        <w:rPr>
          <w:sz w:val="26"/>
          <w:szCs w:val="26"/>
        </w:rPr>
        <w:t xml:space="preserve"> уведомление о соответствии планируемого строительства градостроительным и иным установленным законом нормам. По завершении </w:t>
      </w:r>
      <w:r w:rsidR="009159B2">
        <w:rPr>
          <w:sz w:val="26"/>
          <w:szCs w:val="26"/>
        </w:rPr>
        <w:t xml:space="preserve">стройки </w:t>
      </w:r>
      <w:r w:rsidR="009940DB" w:rsidRPr="001A5349">
        <w:rPr>
          <w:sz w:val="26"/>
          <w:szCs w:val="26"/>
        </w:rPr>
        <w:t>гражданин вно</w:t>
      </w:r>
      <w:r w:rsidR="00A144AB" w:rsidRPr="001A5349">
        <w:rPr>
          <w:sz w:val="26"/>
          <w:szCs w:val="26"/>
        </w:rPr>
        <w:t xml:space="preserve">вь должен направить </w:t>
      </w:r>
      <w:r w:rsidR="00D444BA">
        <w:rPr>
          <w:sz w:val="26"/>
          <w:szCs w:val="26"/>
        </w:rPr>
        <w:t xml:space="preserve">в муниципалитет </w:t>
      </w:r>
      <w:r w:rsidR="00A144AB" w:rsidRPr="001A5349">
        <w:rPr>
          <w:sz w:val="26"/>
          <w:szCs w:val="26"/>
        </w:rPr>
        <w:t xml:space="preserve">уведомление </w:t>
      </w:r>
      <w:r w:rsidR="009940DB" w:rsidRPr="001A5349">
        <w:rPr>
          <w:sz w:val="26"/>
          <w:szCs w:val="26"/>
        </w:rPr>
        <w:t xml:space="preserve">– теперь уже о завершении строительства. После этого </w:t>
      </w:r>
      <w:r w:rsidR="00A144AB" w:rsidRPr="001A5349">
        <w:rPr>
          <w:sz w:val="26"/>
          <w:szCs w:val="26"/>
        </w:rPr>
        <w:t>администрация сама направляет необходимые документы в регистрирующий орган для постановки объ</w:t>
      </w:r>
      <w:r w:rsidR="001A5349" w:rsidRPr="001A5349">
        <w:rPr>
          <w:sz w:val="26"/>
          <w:szCs w:val="26"/>
        </w:rPr>
        <w:t xml:space="preserve">екта на кадастровый учет </w:t>
      </w:r>
      <w:r w:rsidR="001A5349">
        <w:rPr>
          <w:sz w:val="26"/>
          <w:szCs w:val="26"/>
        </w:rPr>
        <w:t>и</w:t>
      </w:r>
      <w:r w:rsidR="001A5349" w:rsidRPr="001A5349">
        <w:rPr>
          <w:sz w:val="26"/>
          <w:szCs w:val="26"/>
        </w:rPr>
        <w:t xml:space="preserve"> регистрации права собственности на него.</w:t>
      </w:r>
    </w:p>
    <w:p w:rsidR="00770354" w:rsidRPr="001A5349" w:rsidRDefault="003C4878" w:rsidP="00B21CCD">
      <w:pPr>
        <w:ind w:firstLine="851"/>
        <w:jc w:val="both"/>
        <w:rPr>
          <w:sz w:val="26"/>
          <w:szCs w:val="26"/>
        </w:rPr>
      </w:pPr>
      <w:r w:rsidRPr="001A5349">
        <w:rPr>
          <w:sz w:val="26"/>
          <w:szCs w:val="26"/>
        </w:rPr>
        <w:t xml:space="preserve">Часть вопросов, заданных в Приемной, традиционно </w:t>
      </w:r>
      <w:r w:rsidR="00136145">
        <w:rPr>
          <w:sz w:val="26"/>
          <w:szCs w:val="26"/>
        </w:rPr>
        <w:t>касались ситуаций с оформлением жилья</w:t>
      </w:r>
      <w:r w:rsidRPr="001A5349">
        <w:rPr>
          <w:sz w:val="26"/>
          <w:szCs w:val="26"/>
        </w:rPr>
        <w:t>, в связи с чем начальнику отдела регистрации прав на объекты недвижимости жилого назначения было дано задание разобраться в каждой из проблемных ситуаций и оказать заявителям необходимую помощь в решении их вопросов.</w:t>
      </w:r>
    </w:p>
    <w:p w:rsidR="00496061" w:rsidRPr="001A5349" w:rsidRDefault="00496061" w:rsidP="00B21CCD">
      <w:pPr>
        <w:ind w:firstLine="851"/>
        <w:jc w:val="both"/>
        <w:rPr>
          <w:sz w:val="26"/>
          <w:szCs w:val="26"/>
        </w:rPr>
      </w:pPr>
      <w:r w:rsidRPr="001A5349">
        <w:rPr>
          <w:sz w:val="26"/>
          <w:szCs w:val="26"/>
        </w:rPr>
        <w:t>Просьба о</w:t>
      </w:r>
      <w:r w:rsidR="00D974AB" w:rsidRPr="001A5349">
        <w:rPr>
          <w:sz w:val="26"/>
          <w:szCs w:val="26"/>
        </w:rPr>
        <w:t>б осуществлении одного из полномочий Управ</w:t>
      </w:r>
      <w:r w:rsidR="001A5349">
        <w:rPr>
          <w:sz w:val="26"/>
          <w:szCs w:val="26"/>
        </w:rPr>
        <w:t>ления</w:t>
      </w:r>
      <w:r w:rsidR="00D974AB" w:rsidRPr="001A5349">
        <w:rPr>
          <w:sz w:val="26"/>
          <w:szCs w:val="26"/>
        </w:rPr>
        <w:t xml:space="preserve"> - государственного земельного надзора - </w:t>
      </w:r>
      <w:r w:rsidRPr="001A5349">
        <w:rPr>
          <w:sz w:val="26"/>
          <w:szCs w:val="26"/>
        </w:rPr>
        <w:t xml:space="preserve"> стала темой еще одного</w:t>
      </w:r>
      <w:r w:rsidR="009159B2">
        <w:rPr>
          <w:sz w:val="26"/>
          <w:szCs w:val="26"/>
        </w:rPr>
        <w:t xml:space="preserve"> обращения. По словам заявителя</w:t>
      </w:r>
      <w:r w:rsidRPr="001A5349">
        <w:rPr>
          <w:sz w:val="26"/>
          <w:szCs w:val="26"/>
        </w:rPr>
        <w:t>, вместо части жилого дома, который был снесен</w:t>
      </w:r>
      <w:r w:rsidR="00D974AB" w:rsidRPr="001A5349">
        <w:rPr>
          <w:sz w:val="26"/>
          <w:szCs w:val="26"/>
        </w:rPr>
        <w:t>, владелец соседнего участка возвел нежилое строение – магазин. Внести ясность в многолетнюю конфликтную ситуацию между соседями поможет выезд государственного земельного инспектора, который проверит соблюдение требовани</w:t>
      </w:r>
      <w:r w:rsidR="009159B2">
        <w:rPr>
          <w:sz w:val="26"/>
          <w:szCs w:val="26"/>
        </w:rPr>
        <w:t>й земельного законодательства</w:t>
      </w:r>
      <w:r w:rsidR="00D974AB" w:rsidRPr="001A5349">
        <w:rPr>
          <w:sz w:val="26"/>
          <w:szCs w:val="26"/>
        </w:rPr>
        <w:t xml:space="preserve"> и, в случае обнаружения </w:t>
      </w:r>
      <w:r w:rsidR="00136145">
        <w:rPr>
          <w:sz w:val="26"/>
          <w:szCs w:val="26"/>
        </w:rPr>
        <w:t>нарушений</w:t>
      </w:r>
      <w:r w:rsidR="00D974AB" w:rsidRPr="001A5349">
        <w:rPr>
          <w:sz w:val="26"/>
          <w:szCs w:val="26"/>
        </w:rPr>
        <w:t>, примет предусмотренные законом меры реагирования.</w:t>
      </w:r>
    </w:p>
    <w:p w:rsidR="00B21CCD" w:rsidRPr="001A5349" w:rsidRDefault="00B21CCD" w:rsidP="00B21CCD">
      <w:pPr>
        <w:ind w:firstLine="851"/>
        <w:jc w:val="both"/>
        <w:rPr>
          <w:sz w:val="26"/>
          <w:szCs w:val="26"/>
        </w:rPr>
      </w:pPr>
      <w:r w:rsidRPr="001A5349">
        <w:rPr>
          <w:sz w:val="26"/>
          <w:szCs w:val="26"/>
        </w:rPr>
        <w:t>Каждому из заявителей в течение 30 дней будет направлен подробный письменный ответ о возможных способах решения п</w:t>
      </w:r>
      <w:bookmarkStart w:id="0" w:name="_GoBack"/>
      <w:bookmarkEnd w:id="0"/>
      <w:r w:rsidRPr="001A5349">
        <w:rPr>
          <w:sz w:val="26"/>
          <w:szCs w:val="26"/>
        </w:rPr>
        <w:t xml:space="preserve">роблем, ставших поводом для обращения в Приемную Президента РФ. </w:t>
      </w:r>
      <w:r w:rsidR="00DC694F" w:rsidRPr="001A5349">
        <w:rPr>
          <w:sz w:val="26"/>
          <w:szCs w:val="26"/>
        </w:rPr>
        <w:t xml:space="preserve">Рассмотрение всех вопросов взято на контроль главным федеральным инспектором, руководителем Приемной Президента РФ в Челябинской области </w:t>
      </w:r>
      <w:r w:rsidR="00DC694F" w:rsidRPr="00136145">
        <w:rPr>
          <w:b/>
          <w:sz w:val="26"/>
          <w:szCs w:val="26"/>
        </w:rPr>
        <w:t xml:space="preserve">Сергеем </w:t>
      </w:r>
      <w:proofErr w:type="spellStart"/>
      <w:r w:rsidR="00DC694F" w:rsidRPr="00136145">
        <w:rPr>
          <w:b/>
          <w:sz w:val="26"/>
          <w:szCs w:val="26"/>
        </w:rPr>
        <w:t>Моревым</w:t>
      </w:r>
      <w:proofErr w:type="spellEnd"/>
      <w:r w:rsidR="00DC694F" w:rsidRPr="001A5349">
        <w:rPr>
          <w:sz w:val="26"/>
          <w:szCs w:val="26"/>
        </w:rPr>
        <w:t>, и</w:t>
      </w:r>
      <w:r w:rsidRPr="001A5349">
        <w:rPr>
          <w:sz w:val="26"/>
          <w:szCs w:val="26"/>
        </w:rPr>
        <w:t xml:space="preserve">нформация о результатах рассмотрения заявлений граждан будет доведена до </w:t>
      </w:r>
      <w:r w:rsidR="00DC694F" w:rsidRPr="001A5349">
        <w:rPr>
          <w:sz w:val="26"/>
          <w:szCs w:val="26"/>
        </w:rPr>
        <w:t xml:space="preserve">его </w:t>
      </w:r>
      <w:r w:rsidRPr="001A5349">
        <w:rPr>
          <w:sz w:val="26"/>
          <w:szCs w:val="26"/>
        </w:rPr>
        <w:t>сведения</w:t>
      </w:r>
      <w:r w:rsidR="00DC694F" w:rsidRPr="001A5349">
        <w:rPr>
          <w:sz w:val="26"/>
          <w:szCs w:val="26"/>
        </w:rPr>
        <w:t>.</w:t>
      </w:r>
      <w:r w:rsidRPr="001A5349">
        <w:rPr>
          <w:sz w:val="26"/>
          <w:szCs w:val="26"/>
        </w:rPr>
        <w:t xml:space="preserve"> </w:t>
      </w:r>
    </w:p>
    <w:p w:rsidR="00136145" w:rsidRDefault="00136145" w:rsidP="00B21CCD">
      <w:pPr>
        <w:ind w:left="4956"/>
        <w:jc w:val="both"/>
        <w:rPr>
          <w:i/>
          <w:iCs/>
        </w:rPr>
      </w:pPr>
    </w:p>
    <w:p w:rsidR="00B21CCD" w:rsidRPr="00D444BA" w:rsidRDefault="00B21CCD" w:rsidP="00B21CCD">
      <w:pPr>
        <w:ind w:left="4956"/>
        <w:jc w:val="both"/>
        <w:rPr>
          <w:i/>
          <w:iCs/>
        </w:rPr>
      </w:pPr>
      <w:r w:rsidRPr="00D444BA">
        <w:rPr>
          <w:i/>
          <w:iCs/>
        </w:rPr>
        <w:t>Пресс-служба Управления Росреестра</w:t>
      </w:r>
    </w:p>
    <w:p w:rsidR="00B21CCD" w:rsidRPr="00D444BA" w:rsidRDefault="00B21CCD" w:rsidP="00B21CCD">
      <w:pPr>
        <w:ind w:left="4248" w:firstLine="708"/>
        <w:jc w:val="both"/>
        <w:rPr>
          <w:i/>
          <w:iCs/>
        </w:rPr>
      </w:pPr>
      <w:proofErr w:type="gramStart"/>
      <w:r w:rsidRPr="00D444BA">
        <w:rPr>
          <w:i/>
          <w:iCs/>
        </w:rPr>
        <w:t>по</w:t>
      </w:r>
      <w:proofErr w:type="gramEnd"/>
      <w:r w:rsidRPr="00D444BA">
        <w:rPr>
          <w:i/>
          <w:iCs/>
        </w:rPr>
        <w:t xml:space="preserve"> Челябинской области</w:t>
      </w:r>
    </w:p>
    <w:p w:rsidR="00B21CCD" w:rsidRPr="00D444BA" w:rsidRDefault="00B21CCD" w:rsidP="00136145">
      <w:pPr>
        <w:ind w:firstLine="720"/>
        <w:jc w:val="both"/>
        <w:rPr>
          <w:lang w:val="en-US"/>
        </w:rPr>
      </w:pPr>
      <w:r w:rsidRPr="00D444BA">
        <w:t xml:space="preserve">                                                                  </w:t>
      </w:r>
      <w:r w:rsidR="001A5349" w:rsidRPr="00D444BA">
        <w:tab/>
      </w:r>
      <w:r w:rsidRPr="00D444BA">
        <w:rPr>
          <w:lang w:val="en-US"/>
        </w:rPr>
        <w:t xml:space="preserve">E-m: </w:t>
      </w:r>
      <w:hyperlink r:id="rId5" w:history="1">
        <w:r w:rsidRPr="00D444BA">
          <w:rPr>
            <w:rStyle w:val="a3"/>
            <w:lang w:val="en-US"/>
          </w:rPr>
          <w:t>pressafrs74@chel.surnet.ru</w:t>
        </w:r>
      </w:hyperlink>
    </w:p>
    <w:sectPr w:rsidR="00B21CCD" w:rsidRPr="00D444BA" w:rsidSect="001A5349">
      <w:pgSz w:w="12240" w:h="15840"/>
      <w:pgMar w:top="284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D"/>
    <w:rsid w:val="00136145"/>
    <w:rsid w:val="001A5349"/>
    <w:rsid w:val="003C4878"/>
    <w:rsid w:val="00496061"/>
    <w:rsid w:val="004E6198"/>
    <w:rsid w:val="00566317"/>
    <w:rsid w:val="005A7DD4"/>
    <w:rsid w:val="00770354"/>
    <w:rsid w:val="007B5AD4"/>
    <w:rsid w:val="00862F74"/>
    <w:rsid w:val="009159B2"/>
    <w:rsid w:val="009327BB"/>
    <w:rsid w:val="009940DB"/>
    <w:rsid w:val="00A144AB"/>
    <w:rsid w:val="00A60D4B"/>
    <w:rsid w:val="00B21CCD"/>
    <w:rsid w:val="00B61826"/>
    <w:rsid w:val="00C07E91"/>
    <w:rsid w:val="00CB7904"/>
    <w:rsid w:val="00D444BA"/>
    <w:rsid w:val="00D974AB"/>
    <w:rsid w:val="00D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6AD3-9863-4EF7-ADB0-73A0236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1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2019-04-05T08:32:00Z</cp:lastPrinted>
  <dcterms:created xsi:type="dcterms:W3CDTF">2019-04-03T12:52:00Z</dcterms:created>
  <dcterms:modified xsi:type="dcterms:W3CDTF">2019-04-05T10:53:00Z</dcterms:modified>
</cp:coreProperties>
</file>