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22" w:rsidRP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22">
        <w:rPr>
          <w:rFonts w:ascii="Times New Roman" w:hAnsi="Times New Roman" w:cs="Times New Roman"/>
          <w:b/>
          <w:sz w:val="28"/>
          <w:szCs w:val="28"/>
        </w:rPr>
        <w:t>Сотрудники полиции предупреждают о недопустимости нарушений общественного правопорядка при проведении мероприятий, посвященных празднованию Дня России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22">
        <w:rPr>
          <w:rFonts w:ascii="Times New Roman" w:hAnsi="Times New Roman" w:cs="Times New Roman"/>
          <w:sz w:val="28"/>
          <w:szCs w:val="28"/>
        </w:rPr>
        <w:t>В преддверии празднования Дня России полиция напоминает гражданам об установленной административной и уголовной ответственности за нарушения общественного порядка.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22">
        <w:rPr>
          <w:rFonts w:ascii="Times New Roman" w:hAnsi="Times New Roman" w:cs="Times New Roman"/>
          <w:sz w:val="28"/>
          <w:szCs w:val="28"/>
        </w:rPr>
        <w:t>Во время участия в культурно-развлекательных, спортивных и иных мероприятиях граждане обязаны: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и поддерживать общественный порядок;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допускать действий, способных привести к возникновению экстремальных ситуаций и создающих опасность для окружающих;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относиться к сооружениям и оборудованию объекта проведения массового мероприятия;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  <w:r w:rsidRPr="008A3B22">
        <w:rPr>
          <w:rFonts w:ascii="Times New Roman" w:hAnsi="Times New Roman" w:cs="Times New Roman"/>
          <w:sz w:val="28"/>
          <w:szCs w:val="28"/>
        </w:rPr>
        <w:br/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мероприятия.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22">
        <w:rPr>
          <w:rFonts w:ascii="Times New Roman" w:hAnsi="Times New Roman" w:cs="Times New Roman"/>
          <w:sz w:val="28"/>
          <w:szCs w:val="28"/>
        </w:rPr>
        <w:t>Не вправе: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при себе запрещенные предметы (оружие, боеприпасы, колющие или режущие предметы и др.);</w:t>
      </w:r>
    </w:p>
    <w:p w:rsidR="008A3B22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22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8A3B22">
        <w:rPr>
          <w:rFonts w:ascii="Times New Roman" w:hAnsi="Times New Roman" w:cs="Times New Roman"/>
          <w:sz w:val="28"/>
          <w:szCs w:val="28"/>
        </w:rPr>
        <w:t xml:space="preserve"> при себе и (или) распивать алкогольную продукцию;</w:t>
      </w:r>
      <w:r w:rsidRPr="008A3B22">
        <w:rPr>
          <w:rFonts w:ascii="Times New Roman" w:hAnsi="Times New Roman" w:cs="Times New Roman"/>
          <w:sz w:val="28"/>
          <w:szCs w:val="28"/>
        </w:rPr>
        <w:br/>
        <w:t>находиться в месте проведения публичного мероприятия в состоянии опьянения.</w:t>
      </w:r>
      <w:r w:rsidRPr="008A3B22">
        <w:rPr>
          <w:rFonts w:ascii="Times New Roman" w:hAnsi="Times New Roman" w:cs="Times New Roman"/>
          <w:sz w:val="28"/>
          <w:szCs w:val="28"/>
        </w:rPr>
        <w:br/>
        <w:t>Зрители и участники мероприятий, не соблюдающие правила поведения, могут быть привлечены к ответственности в соответствии с законодательством Российской Федерации.</w:t>
      </w:r>
    </w:p>
    <w:p w:rsidR="00EF6B6D" w:rsidRDefault="008A3B22" w:rsidP="008A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22">
        <w:rPr>
          <w:rFonts w:ascii="Times New Roman" w:hAnsi="Times New Roman" w:cs="Times New Roman"/>
          <w:sz w:val="28"/>
          <w:szCs w:val="28"/>
        </w:rPr>
        <w:br/>
        <w:t>Уважаемые граждане! Если Вы стали очевидцем нарушений общественного порядка, сообщайте об этом по телефону дежурной части: 8 (35167) 2-56-02.</w:t>
      </w:r>
    </w:p>
    <w:p w:rsidR="000A7B22" w:rsidRPr="008A3B22" w:rsidRDefault="000A7B22" w:rsidP="000A7B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I:\Фото\2021\ГИБДД\День защиты детей\гу\IMG_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ГИБДД\День защиты детей\гу\IMG_89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B22" w:rsidRPr="008A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22"/>
    <w:rsid w:val="000A7B22"/>
    <w:rsid w:val="008A3B22"/>
    <w:rsid w:val="00E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0509-6F1C-4C87-B927-E5A7FCE4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2021-06-11T05:25:00Z</dcterms:created>
  <dcterms:modified xsi:type="dcterms:W3CDTF">2021-06-11T05:28:00Z</dcterms:modified>
</cp:coreProperties>
</file>