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D6" w:rsidRPr="00C91FD6" w:rsidRDefault="00C91FD6" w:rsidP="00C91FD6">
      <w:pPr>
        <w:pStyle w:val="2"/>
        <w:spacing w:before="0" w:line="240" w:lineRule="auto"/>
        <w:jc w:val="both"/>
        <w:rPr>
          <w:rFonts w:ascii="Times New Roman" w:hAnsi="Times New Roman" w:cs="Times New Roman"/>
          <w:color w:val="000000" w:themeColor="text1"/>
          <w:sz w:val="28"/>
          <w:szCs w:val="28"/>
        </w:rPr>
      </w:pPr>
      <w:r w:rsidRPr="00C91FD6">
        <w:rPr>
          <w:rFonts w:ascii="Times New Roman" w:hAnsi="Times New Roman" w:cs="Times New Roman"/>
          <w:color w:val="000000" w:themeColor="text1"/>
          <w:sz w:val="28"/>
          <w:szCs w:val="28"/>
        </w:rPr>
        <w:t xml:space="preserve">    Правовые последствия незаконного оборота и потребления наркотических средств</w:t>
      </w:r>
    </w:p>
    <w:p w:rsidR="00C91FD6" w:rsidRPr="00C91FD6" w:rsidRDefault="00C91FD6" w:rsidP="00C91FD6">
      <w:pPr>
        <w:rPr>
          <w:rFonts w:ascii="Times New Roman" w:hAnsi="Times New Roman" w:cs="Times New Roman"/>
          <w:sz w:val="28"/>
          <w:szCs w:val="28"/>
        </w:rPr>
      </w:pPr>
    </w:p>
    <w:p w:rsidR="00C91FD6" w:rsidRPr="00C91FD6" w:rsidRDefault="00C91FD6" w:rsidP="00C91F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91FD6">
        <w:rPr>
          <w:rFonts w:ascii="Times New Roman" w:hAnsi="Times New Roman" w:cs="Times New Roman"/>
          <w:sz w:val="28"/>
          <w:szCs w:val="28"/>
        </w:rPr>
        <w:t xml:space="preserve">К наркотическим средствам  относятся вещества синтетического  происхождения, получаемые химическим путем и вещества растительного происхождения, психотропные вещества, их аналоги  и  </w:t>
      </w:r>
      <w:proofErr w:type="spellStart"/>
      <w:r w:rsidRPr="00C91FD6">
        <w:rPr>
          <w:rFonts w:ascii="Times New Roman" w:hAnsi="Times New Roman" w:cs="Times New Roman"/>
          <w:sz w:val="28"/>
          <w:szCs w:val="28"/>
        </w:rPr>
        <w:t>прекурсоры</w:t>
      </w:r>
      <w:proofErr w:type="spellEnd"/>
      <w:r w:rsidRPr="00C91FD6">
        <w:rPr>
          <w:rFonts w:ascii="Times New Roman" w:hAnsi="Times New Roman" w:cs="Times New Roman"/>
          <w:sz w:val="28"/>
          <w:szCs w:val="28"/>
        </w:rPr>
        <w:t xml:space="preserve"> (</w:t>
      </w:r>
      <w:proofErr w:type="spellStart"/>
      <w:r w:rsidRPr="00C91FD6">
        <w:rPr>
          <w:rFonts w:ascii="Times New Roman" w:hAnsi="Times New Roman" w:cs="Times New Roman"/>
          <w:sz w:val="28"/>
          <w:szCs w:val="28"/>
        </w:rPr>
        <w:t>далее-наркотики</w:t>
      </w:r>
      <w:proofErr w:type="spellEnd"/>
      <w:r w:rsidRPr="00C91FD6">
        <w:rPr>
          <w:rFonts w:ascii="Times New Roman" w:hAnsi="Times New Roman" w:cs="Times New Roman"/>
          <w:sz w:val="28"/>
          <w:szCs w:val="28"/>
        </w:rPr>
        <w:t>).</w:t>
      </w:r>
      <w:r w:rsidRPr="00C91FD6">
        <w:rPr>
          <w:rFonts w:ascii="Times New Roman" w:hAnsi="Times New Roman" w:cs="Times New Roman"/>
          <w:sz w:val="28"/>
          <w:szCs w:val="28"/>
        </w:rPr>
        <w:br/>
      </w:r>
      <w:r>
        <w:rPr>
          <w:rFonts w:ascii="Times New Roman" w:hAnsi="Times New Roman" w:cs="Times New Roman"/>
          <w:sz w:val="28"/>
          <w:szCs w:val="28"/>
        </w:rPr>
        <w:t>       </w:t>
      </w:r>
      <w:r w:rsidRPr="00C91FD6">
        <w:rPr>
          <w:rFonts w:ascii="Times New Roman" w:hAnsi="Times New Roman" w:cs="Times New Roman"/>
          <w:sz w:val="28"/>
          <w:szCs w:val="28"/>
        </w:rPr>
        <w:t xml:space="preserve">Независимо от способа приема, все наркотики </w:t>
      </w:r>
      <w:proofErr w:type="gramStart"/>
      <w:r w:rsidRPr="00C91FD6">
        <w:rPr>
          <w:rFonts w:ascii="Times New Roman" w:hAnsi="Times New Roman" w:cs="Times New Roman"/>
          <w:sz w:val="28"/>
          <w:szCs w:val="28"/>
        </w:rPr>
        <w:t>действуют</w:t>
      </w:r>
      <w:proofErr w:type="gramEnd"/>
      <w:r w:rsidRPr="00C91FD6">
        <w:rPr>
          <w:rFonts w:ascii="Times New Roman" w:hAnsi="Times New Roman" w:cs="Times New Roman"/>
          <w:sz w:val="28"/>
          <w:szCs w:val="28"/>
        </w:rPr>
        <w:t>  прежде всего на нервную систему, вызывают патологическое пристрастие-наркоманию, это приводит к различным расстройствам функций органов и систем организма, его истощению, ослаблению иммунной системы, вследствие чего обычное на первый взгляд заболевание может повлечь летальный исход, а также влечет суицид. Злоупотребление наркотическими  средствами приводит не только к физической и психической, но и к интеллектуальной деградации личности.</w:t>
      </w:r>
    </w:p>
    <w:p w:rsidR="00C91FD6" w:rsidRPr="00C91FD6" w:rsidRDefault="00C91FD6" w:rsidP="00C91FD6">
      <w:pPr>
        <w:spacing w:after="0" w:line="240" w:lineRule="auto"/>
        <w:jc w:val="both"/>
        <w:rPr>
          <w:rFonts w:ascii="Times New Roman" w:hAnsi="Times New Roman" w:cs="Times New Roman"/>
          <w:sz w:val="28"/>
          <w:szCs w:val="28"/>
        </w:rPr>
      </w:pPr>
      <w:r w:rsidRPr="00C91FD6">
        <w:rPr>
          <w:rFonts w:ascii="Times New Roman" w:hAnsi="Times New Roman" w:cs="Times New Roman"/>
          <w:sz w:val="28"/>
          <w:szCs w:val="28"/>
        </w:rPr>
        <w:t>      </w:t>
      </w:r>
      <w:r>
        <w:rPr>
          <w:rFonts w:ascii="Times New Roman" w:hAnsi="Times New Roman" w:cs="Times New Roman"/>
          <w:sz w:val="28"/>
          <w:szCs w:val="28"/>
        </w:rPr>
        <w:t>  </w:t>
      </w:r>
      <w:r w:rsidRPr="00C91FD6">
        <w:rPr>
          <w:rFonts w:ascii="Times New Roman" w:hAnsi="Times New Roman" w:cs="Times New Roman"/>
          <w:sz w:val="28"/>
          <w:szCs w:val="28"/>
        </w:rPr>
        <w:t>Правоохранительными органами на постоянной основе проводятся мероприятия, направленные на выявление, пресечение, раскрытие  преступлений, связанных с незаконным оборотом наркотиков.</w:t>
      </w:r>
    </w:p>
    <w:p w:rsidR="00C91FD6" w:rsidRPr="00C91FD6" w:rsidRDefault="00C91FD6" w:rsidP="00C91F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91FD6">
        <w:rPr>
          <w:rFonts w:ascii="Times New Roman" w:hAnsi="Times New Roman" w:cs="Times New Roman"/>
          <w:sz w:val="28"/>
          <w:szCs w:val="28"/>
        </w:rPr>
        <w:t xml:space="preserve">В  результате комплекса  оперативно-розыскных мероприятий за 9 месяцев 2020 года по Усть-Катавскому городскому округу выявлено и зарегистрировано </w:t>
      </w:r>
      <w:r w:rsidR="00980D68">
        <w:rPr>
          <w:rFonts w:ascii="Times New Roman" w:hAnsi="Times New Roman" w:cs="Times New Roman"/>
          <w:sz w:val="28"/>
          <w:szCs w:val="28"/>
        </w:rPr>
        <w:t>5 преступлений</w:t>
      </w:r>
      <w:r w:rsidRPr="00C91FD6">
        <w:rPr>
          <w:rFonts w:ascii="Times New Roman" w:hAnsi="Times New Roman" w:cs="Times New Roman"/>
          <w:sz w:val="28"/>
          <w:szCs w:val="28"/>
        </w:rPr>
        <w:t>, связанные с незаконным оборотом наркотиков, по которым возбуждены уголовные дела.</w:t>
      </w:r>
    </w:p>
    <w:p w:rsidR="00980D68" w:rsidRPr="00664376" w:rsidRDefault="00980D68" w:rsidP="00980D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D6">
        <w:rPr>
          <w:rFonts w:ascii="Times New Roman" w:hAnsi="Times New Roman" w:cs="Times New Roman"/>
          <w:sz w:val="28"/>
          <w:szCs w:val="28"/>
        </w:rPr>
        <w:t xml:space="preserve"> </w:t>
      </w:r>
      <w:r w:rsidR="00C91FD6" w:rsidRPr="00664376">
        <w:rPr>
          <w:rFonts w:ascii="Times New Roman" w:hAnsi="Times New Roman" w:cs="Times New Roman"/>
          <w:sz w:val="28"/>
          <w:szCs w:val="28"/>
        </w:rPr>
        <w:t xml:space="preserve">Человек, приобретающий наркотические вещества, вступает в связь с криминальными структурами и становится нарушителем закона. Административная ответственность наступает с 16-ти лет и предусмотрена Кодексом об административных правонарушениях РФ. </w:t>
      </w:r>
      <w:proofErr w:type="gramStart"/>
      <w:r w:rsidR="00C91FD6" w:rsidRPr="00664376">
        <w:rPr>
          <w:rFonts w:ascii="Times New Roman" w:hAnsi="Times New Roman" w:cs="Times New Roman"/>
          <w:sz w:val="28"/>
          <w:szCs w:val="28"/>
        </w:rPr>
        <w:t>За потребление наркотических средств или психотропных веществ без назначения врача и незаконный оборот наркотических средств, психотропных веществ или их аналогов и незаконное приобретение, хранение, перевозка растений, содержащих наркотические средства или психотропные вещества, предусмотрена административная ответственность в соот</w:t>
      </w:r>
      <w:r>
        <w:rPr>
          <w:rFonts w:ascii="Times New Roman" w:hAnsi="Times New Roman" w:cs="Times New Roman"/>
          <w:sz w:val="28"/>
          <w:szCs w:val="28"/>
        </w:rPr>
        <w:t xml:space="preserve">ветствии со ст.6.8, 6.9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r w:rsidRPr="00664376">
        <w:rPr>
          <w:rFonts w:ascii="Times New Roman" w:hAnsi="Times New Roman" w:cs="Times New Roman"/>
          <w:sz w:val="28"/>
          <w:szCs w:val="28"/>
        </w:rPr>
        <w:t xml:space="preserve"> – влечет наложение административного штрафа в размере от четырех тысяч до пяти тысяч рублей или административный </w:t>
      </w:r>
      <w:r>
        <w:rPr>
          <w:rFonts w:ascii="Times New Roman" w:hAnsi="Times New Roman" w:cs="Times New Roman"/>
          <w:sz w:val="28"/>
          <w:szCs w:val="28"/>
        </w:rPr>
        <w:t>арест на</w:t>
      </w:r>
      <w:proofErr w:type="gramEnd"/>
      <w:r>
        <w:rPr>
          <w:rFonts w:ascii="Times New Roman" w:hAnsi="Times New Roman" w:cs="Times New Roman"/>
          <w:sz w:val="28"/>
          <w:szCs w:val="28"/>
        </w:rPr>
        <w:t xml:space="preserve"> срок до тридцати суток</w:t>
      </w:r>
      <w:r w:rsidRPr="00664376">
        <w:rPr>
          <w:rFonts w:ascii="Times New Roman" w:hAnsi="Times New Roman" w:cs="Times New Roman"/>
          <w:sz w:val="28"/>
          <w:szCs w:val="28"/>
        </w:rPr>
        <w:t>.</w:t>
      </w:r>
    </w:p>
    <w:p w:rsidR="00C91FD6" w:rsidRPr="00664376" w:rsidRDefault="00980D68" w:rsidP="00C91FD6">
      <w:pPr>
        <w:spacing w:after="0"/>
        <w:jc w:val="both"/>
        <w:rPr>
          <w:rFonts w:ascii="Times New Roman" w:hAnsi="Times New Roman" w:cs="Times New Roman"/>
          <w:sz w:val="28"/>
          <w:szCs w:val="28"/>
        </w:rPr>
      </w:pPr>
      <w:r>
        <w:rPr>
          <w:rFonts w:ascii="Times New Roman" w:hAnsi="Times New Roman" w:cs="Times New Roman"/>
          <w:sz w:val="28"/>
          <w:szCs w:val="28"/>
        </w:rPr>
        <w:t xml:space="preserve">         В текущем 2020 году были привлечены к административной ответственности за </w:t>
      </w:r>
      <w:r w:rsidRPr="00664376">
        <w:rPr>
          <w:rFonts w:ascii="Times New Roman" w:hAnsi="Times New Roman" w:cs="Times New Roman"/>
          <w:sz w:val="28"/>
          <w:szCs w:val="28"/>
        </w:rPr>
        <w:t>незаконный оборот наркотических средств, психотропных веществ или их аналогов и незаконное приобретение, хранение, перевозка растений, содержащих наркотические средства или психотропные вещества</w:t>
      </w:r>
      <w:r>
        <w:rPr>
          <w:rFonts w:ascii="Times New Roman" w:hAnsi="Times New Roman" w:cs="Times New Roman"/>
          <w:sz w:val="28"/>
          <w:szCs w:val="28"/>
        </w:rPr>
        <w:t xml:space="preserve"> 22 гражданина.</w:t>
      </w:r>
    </w:p>
    <w:p w:rsidR="00C91FD6" w:rsidRPr="00664376" w:rsidRDefault="00C91FD6" w:rsidP="00C91FD6">
      <w:pPr>
        <w:spacing w:after="0"/>
        <w:ind w:firstLine="709"/>
        <w:jc w:val="both"/>
        <w:rPr>
          <w:rFonts w:ascii="Times New Roman" w:hAnsi="Times New Roman" w:cs="Times New Roman"/>
          <w:sz w:val="28"/>
          <w:szCs w:val="28"/>
        </w:rPr>
      </w:pPr>
      <w:r w:rsidRPr="00664376">
        <w:rPr>
          <w:rFonts w:ascii="Times New Roman" w:hAnsi="Times New Roman" w:cs="Times New Roman"/>
          <w:sz w:val="28"/>
          <w:szCs w:val="28"/>
        </w:rPr>
        <w:t xml:space="preserve">Кроме того, незаконной является пропаганда наркотических средств, психотропных веществ или их </w:t>
      </w:r>
      <w:proofErr w:type="spellStart"/>
      <w:r w:rsidRPr="00664376">
        <w:rPr>
          <w:rFonts w:ascii="Times New Roman" w:hAnsi="Times New Roman" w:cs="Times New Roman"/>
          <w:sz w:val="28"/>
          <w:szCs w:val="28"/>
        </w:rPr>
        <w:t>прекурсоров</w:t>
      </w:r>
      <w:proofErr w:type="spellEnd"/>
      <w:r w:rsidRPr="00664376">
        <w:rPr>
          <w:rFonts w:ascii="Times New Roman" w:hAnsi="Times New Roman" w:cs="Times New Roman"/>
          <w:sz w:val="28"/>
          <w:szCs w:val="28"/>
        </w:rPr>
        <w:t xml:space="preserve">, растений, содержащих наркотические средства или психотропные вещества (ст.6.13 </w:t>
      </w:r>
      <w:proofErr w:type="spellStart"/>
      <w:r w:rsidRPr="00664376">
        <w:rPr>
          <w:rFonts w:ascii="Times New Roman" w:hAnsi="Times New Roman" w:cs="Times New Roman"/>
          <w:sz w:val="28"/>
          <w:szCs w:val="28"/>
        </w:rPr>
        <w:t>КоАП</w:t>
      </w:r>
      <w:proofErr w:type="spellEnd"/>
      <w:r w:rsidRPr="00664376">
        <w:rPr>
          <w:rFonts w:ascii="Times New Roman" w:hAnsi="Times New Roman" w:cs="Times New Roman"/>
          <w:sz w:val="28"/>
          <w:szCs w:val="28"/>
        </w:rPr>
        <w:t xml:space="preserve"> РФ). Например, размещение соответствующей символики на одежде и т.д.</w:t>
      </w:r>
    </w:p>
    <w:p w:rsidR="00C91FD6" w:rsidRPr="00664376" w:rsidRDefault="00C91FD6" w:rsidP="00C91FD6">
      <w:pPr>
        <w:spacing w:after="0"/>
        <w:ind w:firstLine="709"/>
        <w:jc w:val="both"/>
        <w:rPr>
          <w:rFonts w:ascii="Times New Roman" w:hAnsi="Times New Roman" w:cs="Times New Roman"/>
          <w:sz w:val="28"/>
          <w:szCs w:val="28"/>
        </w:rPr>
      </w:pPr>
      <w:r w:rsidRPr="00664376">
        <w:rPr>
          <w:rFonts w:ascii="Times New Roman" w:hAnsi="Times New Roman" w:cs="Times New Roman"/>
          <w:sz w:val="28"/>
          <w:szCs w:val="28"/>
        </w:rPr>
        <w:t xml:space="preserve">Уголовная ответственность за участие в незаконном обороте наркотиков наступает с 14 лет. Лица, достигшие этого возраста, могут быть осуждены по статье 229 УК России за хищение или вымогательство наркотических веществ. </w:t>
      </w:r>
      <w:proofErr w:type="gramStart"/>
      <w:r w:rsidRPr="00664376">
        <w:rPr>
          <w:rFonts w:ascii="Times New Roman" w:hAnsi="Times New Roman" w:cs="Times New Roman"/>
          <w:sz w:val="28"/>
          <w:szCs w:val="28"/>
        </w:rPr>
        <w:t xml:space="preserve">Лица, </w:t>
      </w:r>
      <w:r w:rsidRPr="00664376">
        <w:rPr>
          <w:rFonts w:ascii="Times New Roman" w:hAnsi="Times New Roman" w:cs="Times New Roman"/>
          <w:sz w:val="28"/>
          <w:szCs w:val="28"/>
        </w:rPr>
        <w:lastRenderedPageBreak/>
        <w:t xml:space="preserve">достигшие 16 лет, подпадают под ответственность по статьям: за незаконное приобретение, хранение, сбыт; склонение к потреблению наркотиков; незаконное выращивание </w:t>
      </w:r>
      <w:proofErr w:type="spellStart"/>
      <w:r w:rsidRPr="00664376">
        <w:rPr>
          <w:rFonts w:ascii="Times New Roman" w:hAnsi="Times New Roman" w:cs="Times New Roman"/>
          <w:sz w:val="28"/>
          <w:szCs w:val="28"/>
        </w:rPr>
        <w:t>наркосодержащих</w:t>
      </w:r>
      <w:proofErr w:type="spellEnd"/>
      <w:r w:rsidRPr="00664376">
        <w:rPr>
          <w:rFonts w:ascii="Times New Roman" w:hAnsi="Times New Roman" w:cs="Times New Roman"/>
          <w:sz w:val="28"/>
          <w:szCs w:val="28"/>
        </w:rPr>
        <w:t xml:space="preserve"> растений; за организацию </w:t>
      </w:r>
      <w:proofErr w:type="spellStart"/>
      <w:r w:rsidRPr="00664376">
        <w:rPr>
          <w:rFonts w:ascii="Times New Roman" w:hAnsi="Times New Roman" w:cs="Times New Roman"/>
          <w:sz w:val="28"/>
          <w:szCs w:val="28"/>
        </w:rPr>
        <w:t>наркопритонов</w:t>
      </w:r>
      <w:proofErr w:type="spellEnd"/>
      <w:r w:rsidRPr="00664376">
        <w:rPr>
          <w:rFonts w:ascii="Times New Roman" w:hAnsi="Times New Roman" w:cs="Times New Roman"/>
          <w:sz w:val="28"/>
          <w:szCs w:val="28"/>
        </w:rPr>
        <w:t xml:space="preserve"> (соответственно, статьи 228, 230, 231, 232 УК России), и могут быть осуждены на сроки от 6 месяцев (по ст. 231) до очень значительных (отягчающим вину обстоятельств всегда является совершение правонарушений в группе или повторно).</w:t>
      </w:r>
      <w:proofErr w:type="gramEnd"/>
      <w:r w:rsidRPr="00664376">
        <w:rPr>
          <w:rFonts w:ascii="Times New Roman" w:hAnsi="Times New Roman" w:cs="Times New Roman"/>
          <w:sz w:val="28"/>
          <w:szCs w:val="28"/>
        </w:rPr>
        <w:t xml:space="preserve"> За продажу или хищение наркотиков возможно наказание на срок до 15 лет заключения. За совершение </w:t>
      </w:r>
      <w:proofErr w:type="gramStart"/>
      <w:r w:rsidRPr="00664376">
        <w:rPr>
          <w:rFonts w:ascii="Times New Roman" w:hAnsi="Times New Roman" w:cs="Times New Roman"/>
          <w:sz w:val="28"/>
          <w:szCs w:val="28"/>
        </w:rPr>
        <w:t>сбыта наркотиков, предусмотренного частью 5 статьи 228.1 УК РФ предусмотрено</w:t>
      </w:r>
      <w:proofErr w:type="gramEnd"/>
      <w:r w:rsidRPr="00664376">
        <w:rPr>
          <w:rFonts w:ascii="Times New Roman" w:hAnsi="Times New Roman" w:cs="Times New Roman"/>
          <w:sz w:val="28"/>
          <w:szCs w:val="28"/>
        </w:rPr>
        <w:t xml:space="preserve"> наказание вплоть до пожизненного лишения свободы. </w:t>
      </w:r>
    </w:p>
    <w:p w:rsidR="00C91FD6" w:rsidRPr="00664376" w:rsidRDefault="00C91FD6" w:rsidP="00C91FD6">
      <w:pPr>
        <w:spacing w:after="0"/>
        <w:ind w:firstLine="709"/>
        <w:jc w:val="both"/>
        <w:rPr>
          <w:rFonts w:ascii="Times New Roman" w:hAnsi="Times New Roman" w:cs="Times New Roman"/>
          <w:sz w:val="28"/>
          <w:szCs w:val="28"/>
        </w:rPr>
      </w:pPr>
      <w:proofErr w:type="gramStart"/>
      <w:r w:rsidRPr="00664376">
        <w:rPr>
          <w:rFonts w:ascii="Times New Roman" w:hAnsi="Times New Roman" w:cs="Times New Roman"/>
          <w:sz w:val="28"/>
          <w:szCs w:val="28"/>
        </w:rPr>
        <w:t xml:space="preserve">Незаконное культивирование растений, содержащих наркотические средства или психотропные вещества либо их </w:t>
      </w:r>
      <w:proofErr w:type="spellStart"/>
      <w:r w:rsidRPr="00664376">
        <w:rPr>
          <w:rFonts w:ascii="Times New Roman" w:hAnsi="Times New Roman" w:cs="Times New Roman"/>
          <w:sz w:val="28"/>
          <w:szCs w:val="28"/>
        </w:rPr>
        <w:t>прекурсоры</w:t>
      </w:r>
      <w:proofErr w:type="spellEnd"/>
      <w:r w:rsidRPr="00664376">
        <w:rPr>
          <w:rFonts w:ascii="Times New Roman" w:hAnsi="Times New Roman" w:cs="Times New Roman"/>
          <w:sz w:val="28"/>
          <w:szCs w:val="28"/>
        </w:rPr>
        <w:t>,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roofErr w:type="gramEnd"/>
    </w:p>
    <w:p w:rsidR="00C91FD6" w:rsidRPr="00C91FD6" w:rsidRDefault="00C91FD6" w:rsidP="00C91FD6">
      <w:pPr>
        <w:spacing w:after="0"/>
        <w:ind w:firstLine="709"/>
        <w:jc w:val="both"/>
        <w:rPr>
          <w:rFonts w:ascii="Times New Roman" w:hAnsi="Times New Roman" w:cs="Times New Roman"/>
          <w:sz w:val="28"/>
          <w:szCs w:val="28"/>
        </w:rPr>
      </w:pPr>
    </w:p>
    <w:p w:rsidR="00364398" w:rsidRPr="00C91FD6" w:rsidRDefault="00364398" w:rsidP="00C91FD6">
      <w:pPr>
        <w:spacing w:after="0" w:line="240" w:lineRule="auto"/>
        <w:jc w:val="both"/>
        <w:rPr>
          <w:rFonts w:ascii="Times New Roman" w:hAnsi="Times New Roman" w:cs="Times New Roman"/>
          <w:sz w:val="28"/>
          <w:szCs w:val="28"/>
        </w:rPr>
      </w:pPr>
    </w:p>
    <w:sectPr w:rsidR="00364398" w:rsidRPr="00C91FD6" w:rsidSect="00C91FD6">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D65C0E"/>
    <w:rsid w:val="00364398"/>
    <w:rsid w:val="00372803"/>
    <w:rsid w:val="003F5EF2"/>
    <w:rsid w:val="008675A7"/>
    <w:rsid w:val="00980D68"/>
    <w:rsid w:val="00983F16"/>
    <w:rsid w:val="00C91FD6"/>
    <w:rsid w:val="00D37A86"/>
    <w:rsid w:val="00D65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A86"/>
  </w:style>
  <w:style w:type="paragraph" w:styleId="1">
    <w:name w:val="heading 1"/>
    <w:basedOn w:val="a"/>
    <w:link w:val="10"/>
    <w:uiPriority w:val="9"/>
    <w:qFormat/>
    <w:rsid w:val="00983F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91FD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3F16"/>
    <w:rPr>
      <w:rFonts w:ascii="Times New Roman" w:eastAsia="Times New Roman" w:hAnsi="Times New Roman" w:cs="Times New Roman"/>
      <w:b/>
      <w:bCs/>
      <w:kern w:val="36"/>
      <w:sz w:val="48"/>
      <w:szCs w:val="48"/>
      <w:lang w:eastAsia="ru-RU"/>
    </w:rPr>
  </w:style>
  <w:style w:type="character" w:customStyle="1" w:styleId="blk">
    <w:name w:val="blk"/>
    <w:basedOn w:val="a0"/>
    <w:rsid w:val="00983F16"/>
  </w:style>
  <w:style w:type="character" w:customStyle="1" w:styleId="hl">
    <w:name w:val="hl"/>
    <w:basedOn w:val="a0"/>
    <w:rsid w:val="00983F16"/>
  </w:style>
  <w:style w:type="character" w:styleId="a3">
    <w:name w:val="Hyperlink"/>
    <w:basedOn w:val="a0"/>
    <w:uiPriority w:val="99"/>
    <w:semiHidden/>
    <w:unhideWhenUsed/>
    <w:rsid w:val="00983F16"/>
    <w:rPr>
      <w:color w:val="0000FF"/>
      <w:u w:val="single"/>
    </w:rPr>
  </w:style>
  <w:style w:type="character" w:customStyle="1" w:styleId="nobr">
    <w:name w:val="nobr"/>
    <w:basedOn w:val="a0"/>
    <w:rsid w:val="00983F16"/>
  </w:style>
  <w:style w:type="character" w:customStyle="1" w:styleId="20">
    <w:name w:val="Заголовок 2 Знак"/>
    <w:basedOn w:val="a0"/>
    <w:link w:val="2"/>
    <w:uiPriority w:val="9"/>
    <w:semiHidden/>
    <w:rsid w:val="00C91FD6"/>
    <w:rPr>
      <w:rFonts w:asciiTheme="majorHAnsi" w:eastAsiaTheme="majorEastAsia" w:hAnsiTheme="majorHAnsi" w:cstheme="majorBidi"/>
      <w:b/>
      <w:bCs/>
      <w:color w:val="5B9BD5" w:themeColor="accent1"/>
      <w:sz w:val="26"/>
      <w:szCs w:val="26"/>
    </w:rPr>
  </w:style>
  <w:style w:type="paragraph" w:customStyle="1" w:styleId="news-one-sliderdate">
    <w:name w:val="news-one-slider__date"/>
    <w:basedOn w:val="a"/>
    <w:rsid w:val="00C91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5E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5E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439919">
      <w:bodyDiv w:val="1"/>
      <w:marLeft w:val="0"/>
      <w:marRight w:val="0"/>
      <w:marTop w:val="0"/>
      <w:marBottom w:val="0"/>
      <w:divBdr>
        <w:top w:val="none" w:sz="0" w:space="0" w:color="auto"/>
        <w:left w:val="none" w:sz="0" w:space="0" w:color="auto"/>
        <w:bottom w:val="none" w:sz="0" w:space="0" w:color="auto"/>
        <w:right w:val="none" w:sz="0" w:space="0" w:color="auto"/>
      </w:divBdr>
    </w:div>
    <w:div w:id="444694249">
      <w:bodyDiv w:val="1"/>
      <w:marLeft w:val="0"/>
      <w:marRight w:val="0"/>
      <w:marTop w:val="0"/>
      <w:marBottom w:val="0"/>
      <w:divBdr>
        <w:top w:val="none" w:sz="0" w:space="0" w:color="auto"/>
        <w:left w:val="none" w:sz="0" w:space="0" w:color="auto"/>
        <w:bottom w:val="none" w:sz="0" w:space="0" w:color="auto"/>
        <w:right w:val="none" w:sz="0" w:space="0" w:color="auto"/>
      </w:divBdr>
      <w:divsChild>
        <w:div w:id="273754335">
          <w:marLeft w:val="0"/>
          <w:marRight w:val="0"/>
          <w:marTop w:val="120"/>
          <w:marBottom w:val="0"/>
          <w:divBdr>
            <w:top w:val="none" w:sz="0" w:space="0" w:color="auto"/>
            <w:left w:val="none" w:sz="0" w:space="0" w:color="auto"/>
            <w:bottom w:val="none" w:sz="0" w:space="0" w:color="auto"/>
            <w:right w:val="none" w:sz="0" w:space="0" w:color="auto"/>
          </w:divBdr>
        </w:div>
        <w:div w:id="2014525375">
          <w:marLeft w:val="0"/>
          <w:marRight w:val="0"/>
          <w:marTop w:val="120"/>
          <w:marBottom w:val="0"/>
          <w:divBdr>
            <w:top w:val="none" w:sz="0" w:space="0" w:color="auto"/>
            <w:left w:val="none" w:sz="0" w:space="0" w:color="auto"/>
            <w:bottom w:val="none" w:sz="0" w:space="0" w:color="auto"/>
            <w:right w:val="none" w:sz="0" w:space="0" w:color="auto"/>
          </w:divBdr>
        </w:div>
        <w:div w:id="587739729">
          <w:marLeft w:val="0"/>
          <w:marRight w:val="0"/>
          <w:marTop w:val="0"/>
          <w:marBottom w:val="192"/>
          <w:divBdr>
            <w:top w:val="none" w:sz="0" w:space="0" w:color="auto"/>
            <w:left w:val="none" w:sz="0" w:space="0" w:color="auto"/>
            <w:bottom w:val="none" w:sz="0" w:space="0" w:color="auto"/>
            <w:right w:val="none" w:sz="0" w:space="0" w:color="auto"/>
          </w:divBdr>
        </w:div>
        <w:div w:id="1406606596">
          <w:marLeft w:val="0"/>
          <w:marRight w:val="0"/>
          <w:marTop w:val="120"/>
          <w:marBottom w:val="0"/>
          <w:divBdr>
            <w:top w:val="none" w:sz="0" w:space="0" w:color="auto"/>
            <w:left w:val="none" w:sz="0" w:space="0" w:color="auto"/>
            <w:bottom w:val="none" w:sz="0" w:space="0" w:color="auto"/>
            <w:right w:val="none" w:sz="0" w:space="0" w:color="auto"/>
          </w:divBdr>
        </w:div>
        <w:div w:id="534925517">
          <w:marLeft w:val="0"/>
          <w:marRight w:val="0"/>
          <w:marTop w:val="120"/>
          <w:marBottom w:val="0"/>
          <w:divBdr>
            <w:top w:val="none" w:sz="0" w:space="0" w:color="auto"/>
            <w:left w:val="none" w:sz="0" w:space="0" w:color="auto"/>
            <w:bottom w:val="none" w:sz="0" w:space="0" w:color="auto"/>
            <w:right w:val="none" w:sz="0" w:space="0" w:color="auto"/>
          </w:divBdr>
        </w:div>
        <w:div w:id="1931158667">
          <w:marLeft w:val="0"/>
          <w:marRight w:val="0"/>
          <w:marTop w:val="120"/>
          <w:marBottom w:val="0"/>
          <w:divBdr>
            <w:top w:val="none" w:sz="0" w:space="0" w:color="auto"/>
            <w:left w:val="none" w:sz="0" w:space="0" w:color="auto"/>
            <w:bottom w:val="none" w:sz="0" w:space="0" w:color="auto"/>
            <w:right w:val="none" w:sz="0" w:space="0" w:color="auto"/>
          </w:divBdr>
        </w:div>
        <w:div w:id="1825508918">
          <w:marLeft w:val="0"/>
          <w:marRight w:val="0"/>
          <w:marTop w:val="120"/>
          <w:marBottom w:val="0"/>
          <w:divBdr>
            <w:top w:val="none" w:sz="0" w:space="0" w:color="auto"/>
            <w:left w:val="none" w:sz="0" w:space="0" w:color="auto"/>
            <w:bottom w:val="none" w:sz="0" w:space="0" w:color="auto"/>
            <w:right w:val="none" w:sz="0" w:space="0" w:color="auto"/>
          </w:divBdr>
        </w:div>
        <w:div w:id="822622843">
          <w:marLeft w:val="0"/>
          <w:marRight w:val="0"/>
          <w:marTop w:val="120"/>
          <w:marBottom w:val="0"/>
          <w:divBdr>
            <w:top w:val="none" w:sz="0" w:space="0" w:color="auto"/>
            <w:left w:val="none" w:sz="0" w:space="0" w:color="auto"/>
            <w:bottom w:val="none" w:sz="0" w:space="0" w:color="auto"/>
            <w:right w:val="none" w:sz="0" w:space="0" w:color="auto"/>
          </w:divBdr>
        </w:div>
        <w:div w:id="267275055">
          <w:marLeft w:val="0"/>
          <w:marRight w:val="0"/>
          <w:marTop w:val="120"/>
          <w:marBottom w:val="0"/>
          <w:divBdr>
            <w:top w:val="none" w:sz="0" w:space="0" w:color="auto"/>
            <w:left w:val="none" w:sz="0" w:space="0" w:color="auto"/>
            <w:bottom w:val="none" w:sz="0" w:space="0" w:color="auto"/>
            <w:right w:val="none" w:sz="0" w:space="0" w:color="auto"/>
          </w:divBdr>
        </w:div>
        <w:div w:id="1684089028">
          <w:marLeft w:val="0"/>
          <w:marRight w:val="0"/>
          <w:marTop w:val="120"/>
          <w:marBottom w:val="0"/>
          <w:divBdr>
            <w:top w:val="none" w:sz="0" w:space="0" w:color="auto"/>
            <w:left w:val="none" w:sz="0" w:space="0" w:color="auto"/>
            <w:bottom w:val="none" w:sz="0" w:space="0" w:color="auto"/>
            <w:right w:val="none" w:sz="0" w:space="0" w:color="auto"/>
          </w:divBdr>
        </w:div>
        <w:div w:id="100224636">
          <w:marLeft w:val="0"/>
          <w:marRight w:val="0"/>
          <w:marTop w:val="120"/>
          <w:marBottom w:val="0"/>
          <w:divBdr>
            <w:top w:val="none" w:sz="0" w:space="0" w:color="auto"/>
            <w:left w:val="none" w:sz="0" w:space="0" w:color="auto"/>
            <w:bottom w:val="none" w:sz="0" w:space="0" w:color="auto"/>
            <w:right w:val="none" w:sz="0" w:space="0" w:color="auto"/>
          </w:divBdr>
        </w:div>
        <w:div w:id="363940906">
          <w:marLeft w:val="0"/>
          <w:marRight w:val="0"/>
          <w:marTop w:val="120"/>
          <w:marBottom w:val="0"/>
          <w:divBdr>
            <w:top w:val="none" w:sz="0" w:space="0" w:color="auto"/>
            <w:left w:val="none" w:sz="0" w:space="0" w:color="auto"/>
            <w:bottom w:val="none" w:sz="0" w:space="0" w:color="auto"/>
            <w:right w:val="none" w:sz="0" w:space="0" w:color="auto"/>
          </w:divBdr>
        </w:div>
        <w:div w:id="359277924">
          <w:marLeft w:val="0"/>
          <w:marRight w:val="0"/>
          <w:marTop w:val="120"/>
          <w:marBottom w:val="0"/>
          <w:divBdr>
            <w:top w:val="none" w:sz="0" w:space="0" w:color="auto"/>
            <w:left w:val="none" w:sz="0" w:space="0" w:color="auto"/>
            <w:bottom w:val="none" w:sz="0" w:space="0" w:color="auto"/>
            <w:right w:val="none" w:sz="0" w:space="0" w:color="auto"/>
          </w:divBdr>
        </w:div>
        <w:div w:id="2102944450">
          <w:marLeft w:val="0"/>
          <w:marRight w:val="0"/>
          <w:marTop w:val="120"/>
          <w:marBottom w:val="0"/>
          <w:divBdr>
            <w:top w:val="none" w:sz="0" w:space="0" w:color="auto"/>
            <w:left w:val="none" w:sz="0" w:space="0" w:color="auto"/>
            <w:bottom w:val="none" w:sz="0" w:space="0" w:color="auto"/>
            <w:right w:val="none" w:sz="0" w:space="0" w:color="auto"/>
          </w:divBdr>
        </w:div>
        <w:div w:id="1487548574">
          <w:marLeft w:val="0"/>
          <w:marRight w:val="0"/>
          <w:marTop w:val="120"/>
          <w:marBottom w:val="0"/>
          <w:divBdr>
            <w:top w:val="none" w:sz="0" w:space="0" w:color="auto"/>
            <w:left w:val="none" w:sz="0" w:space="0" w:color="auto"/>
            <w:bottom w:val="none" w:sz="0" w:space="0" w:color="auto"/>
            <w:right w:val="none" w:sz="0" w:space="0" w:color="auto"/>
          </w:divBdr>
        </w:div>
        <w:div w:id="664095732">
          <w:marLeft w:val="0"/>
          <w:marRight w:val="0"/>
          <w:marTop w:val="120"/>
          <w:marBottom w:val="0"/>
          <w:divBdr>
            <w:top w:val="none" w:sz="0" w:space="0" w:color="auto"/>
            <w:left w:val="none" w:sz="0" w:space="0" w:color="auto"/>
            <w:bottom w:val="none" w:sz="0" w:space="0" w:color="auto"/>
            <w:right w:val="none" w:sz="0" w:space="0" w:color="auto"/>
          </w:divBdr>
        </w:div>
        <w:div w:id="2093231677">
          <w:marLeft w:val="0"/>
          <w:marRight w:val="0"/>
          <w:marTop w:val="120"/>
          <w:marBottom w:val="0"/>
          <w:divBdr>
            <w:top w:val="none" w:sz="0" w:space="0" w:color="auto"/>
            <w:left w:val="none" w:sz="0" w:space="0" w:color="auto"/>
            <w:bottom w:val="none" w:sz="0" w:space="0" w:color="auto"/>
            <w:right w:val="none" w:sz="0" w:space="0" w:color="auto"/>
          </w:divBdr>
        </w:div>
        <w:div w:id="1730616048">
          <w:marLeft w:val="0"/>
          <w:marRight w:val="0"/>
          <w:marTop w:val="120"/>
          <w:marBottom w:val="0"/>
          <w:divBdr>
            <w:top w:val="none" w:sz="0" w:space="0" w:color="auto"/>
            <w:left w:val="none" w:sz="0" w:space="0" w:color="auto"/>
            <w:bottom w:val="none" w:sz="0" w:space="0" w:color="auto"/>
            <w:right w:val="none" w:sz="0" w:space="0" w:color="auto"/>
          </w:divBdr>
        </w:div>
        <w:div w:id="1728335058">
          <w:marLeft w:val="0"/>
          <w:marRight w:val="0"/>
          <w:marTop w:val="120"/>
          <w:marBottom w:val="0"/>
          <w:divBdr>
            <w:top w:val="none" w:sz="0" w:space="0" w:color="auto"/>
            <w:left w:val="none" w:sz="0" w:space="0" w:color="auto"/>
            <w:bottom w:val="none" w:sz="0" w:space="0" w:color="auto"/>
            <w:right w:val="none" w:sz="0" w:space="0" w:color="auto"/>
          </w:divBdr>
        </w:div>
        <w:div w:id="790980730">
          <w:marLeft w:val="0"/>
          <w:marRight w:val="0"/>
          <w:marTop w:val="120"/>
          <w:marBottom w:val="0"/>
          <w:divBdr>
            <w:top w:val="none" w:sz="0" w:space="0" w:color="auto"/>
            <w:left w:val="none" w:sz="0" w:space="0" w:color="auto"/>
            <w:bottom w:val="none" w:sz="0" w:space="0" w:color="auto"/>
            <w:right w:val="none" w:sz="0" w:space="0" w:color="auto"/>
          </w:divBdr>
        </w:div>
        <w:div w:id="1241669715">
          <w:marLeft w:val="0"/>
          <w:marRight w:val="0"/>
          <w:marTop w:val="120"/>
          <w:marBottom w:val="0"/>
          <w:divBdr>
            <w:top w:val="none" w:sz="0" w:space="0" w:color="auto"/>
            <w:left w:val="none" w:sz="0" w:space="0" w:color="auto"/>
            <w:bottom w:val="none" w:sz="0" w:space="0" w:color="auto"/>
            <w:right w:val="none" w:sz="0" w:space="0" w:color="auto"/>
          </w:divBdr>
        </w:div>
        <w:div w:id="2034770804">
          <w:marLeft w:val="0"/>
          <w:marRight w:val="0"/>
          <w:marTop w:val="120"/>
          <w:marBottom w:val="0"/>
          <w:divBdr>
            <w:top w:val="none" w:sz="0" w:space="0" w:color="auto"/>
            <w:left w:val="none" w:sz="0" w:space="0" w:color="auto"/>
            <w:bottom w:val="none" w:sz="0" w:space="0" w:color="auto"/>
            <w:right w:val="none" w:sz="0" w:space="0" w:color="auto"/>
          </w:divBdr>
        </w:div>
      </w:divsChild>
    </w:div>
    <w:div w:id="2053075450">
      <w:bodyDiv w:val="1"/>
      <w:marLeft w:val="0"/>
      <w:marRight w:val="0"/>
      <w:marTop w:val="0"/>
      <w:marBottom w:val="0"/>
      <w:divBdr>
        <w:top w:val="none" w:sz="0" w:space="0" w:color="auto"/>
        <w:left w:val="none" w:sz="0" w:space="0" w:color="auto"/>
        <w:bottom w:val="none" w:sz="0" w:space="0" w:color="auto"/>
        <w:right w:val="none" w:sz="0" w:space="0" w:color="auto"/>
      </w:divBdr>
      <w:divsChild>
        <w:div w:id="303970528">
          <w:marLeft w:val="0"/>
          <w:marRight w:val="0"/>
          <w:marTop w:val="0"/>
          <w:marBottom w:val="0"/>
          <w:divBdr>
            <w:top w:val="none" w:sz="0" w:space="0" w:color="auto"/>
            <w:left w:val="none" w:sz="0" w:space="0" w:color="auto"/>
            <w:bottom w:val="none" w:sz="0" w:space="0" w:color="auto"/>
            <w:right w:val="none" w:sz="0" w:space="0" w:color="auto"/>
          </w:divBdr>
        </w:div>
        <w:div w:id="130483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5AA5C-7E3A-4171-B1FD-52AEF6CB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578</Words>
  <Characters>3296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Админ</cp:lastModifiedBy>
  <cp:revision>4</cp:revision>
  <cp:lastPrinted>2020-09-17T06:38:00Z</cp:lastPrinted>
  <dcterms:created xsi:type="dcterms:W3CDTF">2020-09-16T10:17:00Z</dcterms:created>
  <dcterms:modified xsi:type="dcterms:W3CDTF">2020-09-17T06:46:00Z</dcterms:modified>
</cp:coreProperties>
</file>